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C8DD4E" w14:textId="07DD82DD" w:rsidR="003B5AA4" w:rsidRDefault="003B5AA4">
      <w:pPr>
        <w:pStyle w:val="Nagwek2"/>
        <w:spacing w:before="0" w:after="120" w:line="275" w:lineRule="auto"/>
        <w:rPr>
          <w:rFonts w:ascii="Google Sans Text" w:eastAsia="Google Sans Text" w:hAnsi="Google Sans Text" w:cs="Google Sans Text"/>
          <w:i/>
          <w:iCs/>
          <w:color w:val="1B1C1D"/>
          <w:sz w:val="30"/>
          <w:szCs w:val="30"/>
        </w:rPr>
      </w:pPr>
      <w:r>
        <w:rPr>
          <w:noProof/>
        </w:rPr>
        <w:drawing>
          <wp:inline distT="0" distB="0" distL="0" distR="0" wp14:anchorId="57F2193F" wp14:editId="7DBF723B">
            <wp:extent cx="5607557" cy="542540"/>
            <wp:effectExtent l="0" t="0" r="0" b="0"/>
            <wp:docPr id="1297141367" name="Obraz 3" descr="kpo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rcRect t="11864" b="12712"/>
                    <a:stretch>
                      <a:fillRect/>
                    </a:stretch>
                  </pic:blipFill>
                  <pic:spPr>
                    <a:xfrm>
                      <a:off x="0" y="0"/>
                      <a:ext cx="5607557" cy="54254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24591092" w14:textId="77777777" w:rsidR="003B5AA4" w:rsidRDefault="003B5AA4">
      <w:pPr>
        <w:pStyle w:val="Nagwek2"/>
        <w:spacing w:before="0" w:after="120" w:line="275" w:lineRule="auto"/>
        <w:rPr>
          <w:rFonts w:ascii="Google Sans Text" w:eastAsia="Google Sans Text" w:hAnsi="Google Sans Text" w:cs="Google Sans Text"/>
          <w:i/>
          <w:iCs/>
          <w:color w:val="1B1C1D"/>
          <w:sz w:val="30"/>
          <w:szCs w:val="30"/>
        </w:rPr>
      </w:pPr>
    </w:p>
    <w:p w14:paraId="76EB6E5F" w14:textId="77777777" w:rsidR="003B5AA4" w:rsidRDefault="003B5AA4" w:rsidP="003B5AA4"/>
    <w:p w14:paraId="40F62A06" w14:textId="77777777" w:rsidR="003B5AA4" w:rsidRDefault="003B5AA4" w:rsidP="003B5AA4">
      <w:r>
        <w:t xml:space="preserve">Znak sprawy: ZP.271.3.25 </w:t>
      </w:r>
    </w:p>
    <w:p w14:paraId="0FE80E4B" w14:textId="77777777" w:rsidR="003B5AA4" w:rsidRDefault="003B5AA4">
      <w:pPr>
        <w:pStyle w:val="Nagwek2"/>
        <w:spacing w:before="0" w:after="120" w:line="275" w:lineRule="auto"/>
        <w:rPr>
          <w:rFonts w:ascii="Google Sans Text" w:eastAsia="Google Sans Text" w:hAnsi="Google Sans Text" w:cs="Google Sans Text"/>
          <w:i/>
          <w:iCs/>
          <w:color w:val="1B1C1D"/>
          <w:sz w:val="30"/>
          <w:szCs w:val="30"/>
        </w:rPr>
      </w:pPr>
    </w:p>
    <w:p w14:paraId="48331B43" w14:textId="416D0F12" w:rsidR="002D2EAA" w:rsidRPr="00DB234E" w:rsidRDefault="002D2EAA">
      <w:pPr>
        <w:pStyle w:val="Nagwek2"/>
        <w:spacing w:before="0" w:after="120" w:line="275" w:lineRule="auto"/>
        <w:rPr>
          <w:rFonts w:ascii="Google Sans Text" w:eastAsia="Google Sans Text" w:hAnsi="Google Sans Text" w:cs="Google Sans Text"/>
          <w:i/>
          <w:iCs/>
          <w:color w:val="1B1C1D"/>
          <w:sz w:val="30"/>
          <w:szCs w:val="30"/>
        </w:rPr>
      </w:pPr>
      <w:r w:rsidRPr="00DB234E">
        <w:rPr>
          <w:rFonts w:ascii="Google Sans Text" w:eastAsia="Google Sans Text" w:hAnsi="Google Sans Text" w:cs="Google Sans Text"/>
          <w:i/>
          <w:iCs/>
          <w:color w:val="1B1C1D"/>
          <w:sz w:val="30"/>
          <w:szCs w:val="30"/>
        </w:rPr>
        <w:t>Zadanie częściowe nr 1</w:t>
      </w:r>
    </w:p>
    <w:p w14:paraId="00000001" w14:textId="7CACB504" w:rsidR="0001783E" w:rsidRDefault="002D2EAA">
      <w:pPr>
        <w:pStyle w:val="Nagwek2"/>
        <w:spacing w:before="0" w:after="120" w:line="275" w:lineRule="auto"/>
        <w:rPr>
          <w:rFonts w:ascii="Google Sans Text" w:eastAsia="Google Sans Text" w:hAnsi="Google Sans Text" w:cs="Google Sans Text"/>
          <w:i/>
          <w:iCs/>
          <w:color w:val="1B1C1D"/>
          <w:sz w:val="30"/>
          <w:szCs w:val="30"/>
        </w:rPr>
      </w:pPr>
      <w:r w:rsidRPr="00DB234E">
        <w:rPr>
          <w:rFonts w:ascii="Google Sans Text" w:eastAsia="Google Sans Text" w:hAnsi="Google Sans Text" w:cs="Google Sans Text"/>
          <w:i/>
          <w:iCs/>
          <w:color w:val="1B1C1D"/>
          <w:sz w:val="30"/>
          <w:szCs w:val="30"/>
        </w:rPr>
        <w:t>Zakup  wyposażenia poligonu treningowego</w:t>
      </w:r>
    </w:p>
    <w:p w14:paraId="7D4A7BE0" w14:textId="77777777" w:rsidR="00DB234E" w:rsidRDefault="00DB234E" w:rsidP="00DB234E"/>
    <w:p w14:paraId="0655FA16" w14:textId="77777777" w:rsidR="00DB234E" w:rsidRPr="00DB234E" w:rsidRDefault="00DB234E" w:rsidP="00DB234E"/>
    <w:p w14:paraId="00000002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1. Hak do słupa (do montażu na taśmę)</w:t>
      </w:r>
    </w:p>
    <w:p w14:paraId="00000003" w14:textId="77777777" w:rsidR="0001783E" w:rsidRDefault="003B5AA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10 szt.</w:t>
      </w:r>
    </w:p>
    <w:p w14:paraId="0EE0B281" w14:textId="4250E9EA" w:rsidR="00EC4D06" w:rsidRPr="002D4EA8" w:rsidRDefault="003B5AA4" w:rsidP="002D4EA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Haki do zakładania na słupach z użyciem taśmy do bindowania.</w:t>
      </w:r>
    </w:p>
    <w:p w14:paraId="042CC8CF" w14:textId="77777777" w:rsidR="002D4EA8" w:rsidRPr="00EC4D06" w:rsidRDefault="002D4EA8" w:rsidP="002D4EA8">
      <w:pPr>
        <w:pStyle w:val="Akapitzlist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192038B9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05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2. Hak do słupa (wkręcany)</w:t>
      </w:r>
    </w:p>
    <w:p w14:paraId="00000006" w14:textId="77777777" w:rsidR="0001783E" w:rsidRDefault="003B5AA4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5 szt.</w:t>
      </w:r>
    </w:p>
    <w:p w14:paraId="00000007" w14:textId="77777777" w:rsidR="0001783E" w:rsidRPr="002D4EA8" w:rsidRDefault="003B5AA4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Haki wkręcane do słupów betonowych.</w:t>
      </w:r>
    </w:p>
    <w:p w14:paraId="06D3D184" w14:textId="77777777" w:rsidR="002D4EA8" w:rsidRPr="00EC4D06" w:rsidRDefault="002D4EA8" w:rsidP="002D4EA8">
      <w:pPr>
        <w:pStyle w:val="Akapitzlist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49240B57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08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3. Uchwyt odciągowy do kabla DROP</w:t>
      </w:r>
    </w:p>
    <w:p w14:paraId="00000009" w14:textId="77777777" w:rsidR="0001783E" w:rsidRDefault="003B5AA4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10 szt.</w:t>
      </w:r>
    </w:p>
    <w:p w14:paraId="0000000A" w14:textId="77777777" w:rsidR="0001783E" w:rsidRPr="002D4EA8" w:rsidRDefault="003B5AA4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Uchwyty do kabla typu DROP o średnicy 3-5 mm.</w:t>
      </w:r>
    </w:p>
    <w:p w14:paraId="744FE1E9" w14:textId="77777777" w:rsidR="002D4EA8" w:rsidRPr="00EC4D06" w:rsidRDefault="002D4EA8" w:rsidP="002D4EA8">
      <w:pPr>
        <w:pStyle w:val="Akapitzlist"/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7ABE5F03" w14:textId="77777777" w:rsidR="002D4EA8" w:rsidRDefault="002D4EA8" w:rsidP="000C44E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0B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4. Uchwyt odciągowy do kabla 7-11 mm</w:t>
      </w:r>
    </w:p>
    <w:p w14:paraId="0000000C" w14:textId="77777777" w:rsidR="0001783E" w:rsidRDefault="003B5AA4">
      <w:pPr>
        <w:numPr>
          <w:ilvl w:val="0"/>
          <w:numId w:val="5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5 szt.</w:t>
      </w:r>
    </w:p>
    <w:p w14:paraId="0000000D" w14:textId="77777777" w:rsidR="0001783E" w:rsidRPr="000C44E3" w:rsidRDefault="003B5AA4">
      <w:pPr>
        <w:numPr>
          <w:ilvl w:val="0"/>
          <w:numId w:val="5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Uchwyty do kabli o średnicy 7-11 mm.</w:t>
      </w:r>
    </w:p>
    <w:p w14:paraId="0A7DD88B" w14:textId="77777777" w:rsidR="000C44E3" w:rsidRPr="00EC4D06" w:rsidRDefault="000C44E3" w:rsidP="000C44E3">
      <w:pPr>
        <w:pStyle w:val="Akapitzlist"/>
        <w:numPr>
          <w:ilvl w:val="0"/>
          <w:numId w:val="5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0C44E3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34B7CE9B" w14:textId="77777777" w:rsidR="000C44E3" w:rsidRDefault="000C44E3" w:rsidP="000C44E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0E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5. Uchwyt odciągowy do kabla 11-14 mm</w:t>
      </w:r>
    </w:p>
    <w:p w14:paraId="0000000F" w14:textId="77777777" w:rsidR="0001783E" w:rsidRDefault="003B5AA4">
      <w:pPr>
        <w:numPr>
          <w:ilvl w:val="0"/>
          <w:numId w:val="69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5 szt.</w:t>
      </w:r>
    </w:p>
    <w:p w14:paraId="00000010" w14:textId="77777777" w:rsidR="0001783E" w:rsidRPr="000C44E3" w:rsidRDefault="003B5AA4">
      <w:pPr>
        <w:numPr>
          <w:ilvl w:val="0"/>
          <w:numId w:val="69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Uchwyty do kabli o średnicy 11-14 mm.</w:t>
      </w:r>
    </w:p>
    <w:p w14:paraId="448FD514" w14:textId="77777777" w:rsidR="000C44E3" w:rsidRPr="00EC4D06" w:rsidRDefault="000C44E3" w:rsidP="000C44E3">
      <w:pPr>
        <w:pStyle w:val="Akapitzlist"/>
        <w:numPr>
          <w:ilvl w:val="0"/>
          <w:numId w:val="69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0C44E3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68EC1934" w14:textId="77777777" w:rsidR="000C44E3" w:rsidRDefault="000C44E3" w:rsidP="000C44E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11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6. Taśma do bindowania 19x0,6 mm</w:t>
      </w:r>
    </w:p>
    <w:p w14:paraId="00000012" w14:textId="77777777" w:rsidR="0001783E" w:rsidRDefault="003B5AA4">
      <w:pPr>
        <w:numPr>
          <w:ilvl w:val="0"/>
          <w:numId w:val="7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6 szt.</w:t>
      </w:r>
    </w:p>
    <w:p w14:paraId="00000013" w14:textId="77777777" w:rsidR="0001783E" w:rsidRPr="000C44E3" w:rsidRDefault="003B5AA4">
      <w:pPr>
        <w:numPr>
          <w:ilvl w:val="0"/>
          <w:numId w:val="7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Taśma stalowa o szerokości 19 mm x grubość 0,6 mm - krążek 50 m.</w:t>
      </w:r>
    </w:p>
    <w:p w14:paraId="21845404" w14:textId="77777777" w:rsidR="000C44E3" w:rsidRPr="00EC4D06" w:rsidRDefault="000C44E3" w:rsidP="000C44E3">
      <w:pPr>
        <w:pStyle w:val="Akapitzlist"/>
        <w:numPr>
          <w:ilvl w:val="0"/>
          <w:numId w:val="7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0C44E3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74C76BED" w14:textId="77777777" w:rsidR="000C44E3" w:rsidRPr="002D4EA8" w:rsidRDefault="000C44E3" w:rsidP="000C44E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3E80F69F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14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7.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Zaciskarka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do taśmy (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bindownica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)</w:t>
      </w:r>
    </w:p>
    <w:p w14:paraId="00000015" w14:textId="77777777" w:rsidR="0001783E" w:rsidRDefault="003B5AA4">
      <w:pPr>
        <w:numPr>
          <w:ilvl w:val="0"/>
          <w:numId w:val="7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4 szt.</w:t>
      </w:r>
    </w:p>
    <w:p w14:paraId="00000016" w14:textId="77777777" w:rsidR="0001783E" w:rsidRPr="000C44E3" w:rsidRDefault="003B5AA4">
      <w:pPr>
        <w:numPr>
          <w:ilvl w:val="0"/>
          <w:numId w:val="7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Bindownica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do taśmy stalowej pozwalająca na naciągnięcie i obcięcie taśmy o szerokości do 20 mm.</w:t>
      </w:r>
    </w:p>
    <w:p w14:paraId="3EE3091D" w14:textId="77777777" w:rsidR="000C44E3" w:rsidRPr="00EC4D06" w:rsidRDefault="000C44E3" w:rsidP="000C44E3">
      <w:pPr>
        <w:pStyle w:val="Akapitzlist"/>
        <w:numPr>
          <w:ilvl w:val="0"/>
          <w:numId w:val="7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0C44E3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4138E62C" w14:textId="77777777" w:rsidR="000C44E3" w:rsidRDefault="000C44E3" w:rsidP="000C44E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17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8. Zaciski do taśmy 19x0,6 mm</w:t>
      </w:r>
    </w:p>
    <w:p w14:paraId="00000018" w14:textId="77777777" w:rsidR="0001783E" w:rsidRDefault="003B5AA4">
      <w:pPr>
        <w:numPr>
          <w:ilvl w:val="0"/>
          <w:numId w:val="7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200 szt.</w:t>
      </w:r>
    </w:p>
    <w:p w14:paraId="00000019" w14:textId="77777777" w:rsidR="0001783E" w:rsidRPr="000C44E3" w:rsidRDefault="003B5AA4">
      <w:pPr>
        <w:numPr>
          <w:ilvl w:val="0"/>
          <w:numId w:val="7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Zaciski dostosowane do taśmy 19 x 0,6 mm.</w:t>
      </w:r>
    </w:p>
    <w:p w14:paraId="61B31C27" w14:textId="77777777" w:rsidR="000C44E3" w:rsidRPr="00EC4D06" w:rsidRDefault="000C44E3" w:rsidP="000C44E3">
      <w:pPr>
        <w:pStyle w:val="Akapitzlist"/>
        <w:numPr>
          <w:ilvl w:val="0"/>
          <w:numId w:val="7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0C44E3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30D475AC" w14:textId="77777777" w:rsidR="000C44E3" w:rsidRDefault="000C44E3" w:rsidP="000C44E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1A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9. Kabel światłowodowy napowietrzny 24J</w:t>
      </w:r>
    </w:p>
    <w:p w14:paraId="0000001B" w14:textId="77777777" w:rsidR="0001783E" w:rsidRDefault="003B5AA4">
      <w:pPr>
        <w:numPr>
          <w:ilvl w:val="0"/>
          <w:numId w:val="7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1000 m</w:t>
      </w:r>
    </w:p>
    <w:p w14:paraId="0000001C" w14:textId="77777777" w:rsidR="0001783E" w:rsidRPr="000C44E3" w:rsidRDefault="003B5AA4">
      <w:pPr>
        <w:numPr>
          <w:ilvl w:val="0"/>
          <w:numId w:val="7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Kabel samonośny o średnicy 11-14 mm, 24 J.</w:t>
      </w:r>
    </w:p>
    <w:p w14:paraId="43555BEC" w14:textId="77777777" w:rsidR="000C44E3" w:rsidRPr="00EC4D06" w:rsidRDefault="000C44E3" w:rsidP="000C44E3">
      <w:pPr>
        <w:pStyle w:val="Akapitzlist"/>
        <w:numPr>
          <w:ilvl w:val="0"/>
          <w:numId w:val="7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0C44E3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0AF3BAE3" w14:textId="77777777" w:rsidR="000C44E3" w:rsidRDefault="000C44E3" w:rsidP="000C44E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3981F0EC" w14:textId="77777777" w:rsidR="000C44E3" w:rsidRDefault="000C44E3" w:rsidP="000C44E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4A7ED322" w14:textId="77777777" w:rsidR="000C44E3" w:rsidRDefault="000C44E3" w:rsidP="000C44E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1D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lastRenderedPageBreak/>
        <w:t>10. Kabel światłowodowy abonencki DROP 4J</w:t>
      </w:r>
    </w:p>
    <w:p w14:paraId="0000001E" w14:textId="77777777" w:rsidR="0001783E" w:rsidRDefault="003B5AA4">
      <w:pPr>
        <w:numPr>
          <w:ilvl w:val="0"/>
          <w:numId w:val="7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1000 m</w:t>
      </w:r>
    </w:p>
    <w:p w14:paraId="0000001F" w14:textId="77777777" w:rsidR="0001783E" w:rsidRPr="000C44E3" w:rsidRDefault="003B5AA4">
      <w:pPr>
        <w:numPr>
          <w:ilvl w:val="0"/>
          <w:numId w:val="75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Kabel typu DROP 4J.</w:t>
      </w:r>
    </w:p>
    <w:p w14:paraId="6AC7381F" w14:textId="77777777" w:rsidR="000C44E3" w:rsidRPr="00EC4D06" w:rsidRDefault="000C44E3" w:rsidP="000C44E3">
      <w:pPr>
        <w:pStyle w:val="Akapitzlist"/>
        <w:numPr>
          <w:ilvl w:val="0"/>
          <w:numId w:val="75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0C44E3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26642409" w14:textId="77777777" w:rsidR="000C44E3" w:rsidRDefault="000C44E3" w:rsidP="000C44E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20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11.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Mikrokabel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światłowodowy do wdmuchiwania</w:t>
      </w:r>
    </w:p>
    <w:p w14:paraId="00000021" w14:textId="77777777" w:rsidR="0001783E" w:rsidRDefault="003B5AA4">
      <w:pPr>
        <w:numPr>
          <w:ilvl w:val="0"/>
          <w:numId w:val="76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1000 m</w:t>
      </w:r>
    </w:p>
    <w:p w14:paraId="00000022" w14:textId="77777777" w:rsidR="0001783E" w:rsidRPr="000C44E3" w:rsidRDefault="003B5AA4">
      <w:pPr>
        <w:numPr>
          <w:ilvl w:val="0"/>
          <w:numId w:val="76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Mikrokabel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do wdmuchiwania w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mikrorurkę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10/8.</w:t>
      </w:r>
    </w:p>
    <w:p w14:paraId="19F39C35" w14:textId="77777777" w:rsidR="000C44E3" w:rsidRPr="00EC4D06" w:rsidRDefault="000C44E3" w:rsidP="000C44E3">
      <w:pPr>
        <w:pStyle w:val="Akapitzlist"/>
        <w:numPr>
          <w:ilvl w:val="0"/>
          <w:numId w:val="76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0C44E3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44B97613" w14:textId="77777777" w:rsidR="000C44E3" w:rsidRDefault="000C44E3" w:rsidP="000C44E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23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12. Mufa słupowa, walcowa</w:t>
      </w:r>
    </w:p>
    <w:p w14:paraId="00000024" w14:textId="77777777" w:rsidR="0001783E" w:rsidRDefault="003B5AA4">
      <w:pPr>
        <w:numPr>
          <w:ilvl w:val="0"/>
          <w:numId w:val="77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3 szt.</w:t>
      </w:r>
    </w:p>
    <w:p w14:paraId="00000025" w14:textId="77777777" w:rsidR="0001783E" w:rsidRPr="000C44E3" w:rsidRDefault="003B5AA4">
      <w:pPr>
        <w:numPr>
          <w:ilvl w:val="0"/>
          <w:numId w:val="77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Mufa w kształcie walca. Wymagane wyposażenie: stelaż z uchwytami do mufy, stelaż zapasu z mufą nasuwową (na 2 kable magistralne i min. 6 abonenckich), możliwość montażu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splitera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, tacka i uchwyty na spawy.</w:t>
      </w:r>
    </w:p>
    <w:p w14:paraId="05F6898E" w14:textId="77777777" w:rsidR="000C44E3" w:rsidRPr="00EC4D06" w:rsidRDefault="000C44E3" w:rsidP="000C44E3">
      <w:pPr>
        <w:pStyle w:val="Akapitzlist"/>
        <w:numPr>
          <w:ilvl w:val="0"/>
          <w:numId w:val="77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0C44E3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68E07507" w14:textId="77777777" w:rsidR="000C44E3" w:rsidRDefault="000C44E3" w:rsidP="000C44E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26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13. Mufa słupowa, walcowa z przełącznicą</w:t>
      </w:r>
    </w:p>
    <w:p w14:paraId="00000027" w14:textId="77777777" w:rsidR="0001783E" w:rsidRDefault="003B5AA4">
      <w:pPr>
        <w:numPr>
          <w:ilvl w:val="0"/>
          <w:numId w:val="7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 szt.</w:t>
      </w:r>
    </w:p>
    <w:p w14:paraId="00000028" w14:textId="77777777" w:rsidR="0001783E" w:rsidRPr="000C44E3" w:rsidRDefault="003B5AA4">
      <w:pPr>
        <w:numPr>
          <w:ilvl w:val="0"/>
          <w:numId w:val="7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Mufa w kształcie walca z przełącznicą, posiadająca możliwość montażu: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splitera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z końcówkami, łączników centrujących i kabli abonenckich. Wymagane wyposażenie: stelaż z uchwytami do mufy, stelaż zapasu z mufą nasuwową (na 2 kable magistralne i min. 6 abonenckich), możliwość montażu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splitera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, tacka i uchwyty na spawy.</w:t>
      </w:r>
    </w:p>
    <w:p w14:paraId="5F0ACE7A" w14:textId="77777777" w:rsidR="000C44E3" w:rsidRPr="00EC4D06" w:rsidRDefault="000C44E3" w:rsidP="000C44E3">
      <w:pPr>
        <w:pStyle w:val="Akapitzlist"/>
        <w:numPr>
          <w:ilvl w:val="0"/>
          <w:numId w:val="7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0C44E3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74CC5CA3" w14:textId="77777777" w:rsidR="000C44E3" w:rsidRDefault="000C44E3" w:rsidP="000C44E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29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14. Mufa słupowa, kwadratowa</w:t>
      </w:r>
    </w:p>
    <w:p w14:paraId="0000002A" w14:textId="77777777" w:rsidR="0001783E" w:rsidRDefault="003B5AA4">
      <w:pPr>
        <w:numPr>
          <w:ilvl w:val="0"/>
          <w:numId w:val="79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3 szt.</w:t>
      </w:r>
    </w:p>
    <w:p w14:paraId="0000002B" w14:textId="77777777" w:rsidR="0001783E" w:rsidRPr="000C44E3" w:rsidRDefault="003B5AA4">
      <w:pPr>
        <w:numPr>
          <w:ilvl w:val="0"/>
          <w:numId w:val="79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Mufa w kształcie kwadratu. Wymagane wyposażenie: stelaż z uchwytami do mufy, stelaż zapasu z mufą nasuwową (na 2 kable magistralne i min. 6 abonenckich), możliwość montażu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splitera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, tacka i uchwyty 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lastRenderedPageBreak/>
        <w:t>na spawy.</w:t>
      </w:r>
    </w:p>
    <w:p w14:paraId="2FEF64C5" w14:textId="77777777" w:rsidR="000C44E3" w:rsidRPr="00EC4D06" w:rsidRDefault="000C44E3" w:rsidP="000C44E3">
      <w:pPr>
        <w:pStyle w:val="Akapitzlist"/>
        <w:numPr>
          <w:ilvl w:val="0"/>
          <w:numId w:val="79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0C44E3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026320D6" w14:textId="77777777" w:rsidR="000C44E3" w:rsidRDefault="000C44E3" w:rsidP="000C44E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2C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15. Mufa słupowa, kwadratowa z przełącznicą</w:t>
      </w:r>
    </w:p>
    <w:p w14:paraId="0000002D" w14:textId="77777777" w:rsidR="0001783E" w:rsidRDefault="003B5AA4">
      <w:pPr>
        <w:numPr>
          <w:ilvl w:val="0"/>
          <w:numId w:val="80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 szt.</w:t>
      </w:r>
    </w:p>
    <w:p w14:paraId="0000002E" w14:textId="77777777" w:rsidR="0001783E" w:rsidRPr="000C44E3" w:rsidRDefault="003B5AA4">
      <w:pPr>
        <w:numPr>
          <w:ilvl w:val="0"/>
          <w:numId w:val="80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Mufa w kształcie kwadratu z przełącznicą, posiadająca możliwość montażu: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splitera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z końcówkami, łączników centrujących i kabli abonenckich. Wymagane wyposażenie: stelaż z uchwytami do mufy, stelaż zapasu z mufą nasuwową (na 2 kable magistralne i min. 6 abonenckich), możliwość montażu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splitera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, tacka i uchwyty na spawy.</w:t>
      </w:r>
    </w:p>
    <w:p w14:paraId="14B7E7CA" w14:textId="77777777" w:rsidR="000C44E3" w:rsidRPr="00EC4D06" w:rsidRDefault="000C44E3" w:rsidP="000C44E3">
      <w:pPr>
        <w:pStyle w:val="Akapitzlist"/>
        <w:numPr>
          <w:ilvl w:val="0"/>
          <w:numId w:val="80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0C44E3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6868BA17" w14:textId="77777777" w:rsidR="000C44E3" w:rsidRDefault="000C44E3" w:rsidP="000C44E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2F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16. Mufa kablowa przelotowa</w:t>
      </w:r>
    </w:p>
    <w:p w14:paraId="00000030" w14:textId="77777777" w:rsidR="0001783E" w:rsidRDefault="003B5AA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 szt.</w:t>
      </w:r>
    </w:p>
    <w:p w14:paraId="00000031" w14:textId="77777777" w:rsidR="0001783E" w:rsidRPr="000C44E3" w:rsidRDefault="003B5AA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Mufa przelotowa pozwalająca na wprowadzenie minimum 4 kabli magistralnych. Przeznaczona do montażu w kanalizacji kablowej. Wymagane wyposażenie dla każdej mufy: taca i uchwyty na spawy.</w:t>
      </w:r>
    </w:p>
    <w:p w14:paraId="0CFCCD82" w14:textId="77777777" w:rsidR="000C44E3" w:rsidRPr="00EC4D06" w:rsidRDefault="000C44E3" w:rsidP="000C44E3">
      <w:pPr>
        <w:pStyle w:val="Akapitzlist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0C44E3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74F59908" w14:textId="77777777" w:rsidR="000C44E3" w:rsidRDefault="000C44E3" w:rsidP="000C44E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32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17. Mufa kablowa do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mikrokabli</w:t>
      </w:r>
      <w:proofErr w:type="spellEnd"/>
    </w:p>
    <w:p w14:paraId="00000033" w14:textId="77777777" w:rsidR="0001783E" w:rsidRDefault="003B5AA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 szt.</w:t>
      </w:r>
    </w:p>
    <w:p w14:paraId="00000034" w14:textId="77777777" w:rsidR="0001783E" w:rsidRPr="000C44E3" w:rsidRDefault="003B5AA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Mufa pozwalająca na wprowadzenie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mikrokabli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. Przeznaczona do montażu w kanalizacji kablowej. Wymagane wyposażenie dla każdej mufy: taca i uchwyty na spawy.</w:t>
      </w:r>
    </w:p>
    <w:p w14:paraId="44D5EE2A" w14:textId="77777777" w:rsidR="000C44E3" w:rsidRPr="00EC4D06" w:rsidRDefault="000C44E3" w:rsidP="000C44E3">
      <w:pPr>
        <w:pStyle w:val="Akapitzlist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0C44E3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348DF3FD" w14:textId="77777777" w:rsidR="000C44E3" w:rsidRDefault="000C44E3" w:rsidP="000C44E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35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18. Mufa kablowa z uszczelnieniem mechanicznym</w:t>
      </w:r>
    </w:p>
    <w:p w14:paraId="00000036" w14:textId="77777777" w:rsidR="0001783E" w:rsidRDefault="003B5AA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 szt.</w:t>
      </w:r>
    </w:p>
    <w:p w14:paraId="00000037" w14:textId="77777777" w:rsidR="0001783E" w:rsidRPr="000C44E3" w:rsidRDefault="003B5AA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Mufa z uszczelnieniem mechanicznym. Przeznaczona do montażu w kanalizacji kablowej. Wymagane wyposażenie dla każdej mufy: taca i uchwyty na spawy.</w:t>
      </w:r>
    </w:p>
    <w:p w14:paraId="153C6272" w14:textId="77777777" w:rsidR="000C44E3" w:rsidRPr="00EC4D06" w:rsidRDefault="000C44E3" w:rsidP="000C44E3">
      <w:pPr>
        <w:pStyle w:val="Akapitzlist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0C44E3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6FE3E7B1" w14:textId="77777777" w:rsidR="000C44E3" w:rsidRDefault="000C44E3" w:rsidP="000C44E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38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19. Mufa kablowa z uszczelnieniem termokurczliwym</w:t>
      </w:r>
    </w:p>
    <w:p w14:paraId="00000039" w14:textId="77777777" w:rsidR="0001783E" w:rsidRDefault="003B5AA4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 szt.</w:t>
      </w:r>
    </w:p>
    <w:p w14:paraId="0000003A" w14:textId="77777777" w:rsidR="0001783E" w:rsidRPr="000C44E3" w:rsidRDefault="003B5AA4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Mufa z uszczelnieniem termo. Przeznaczona do montażu w kanalizacji kablowej. Wymagane wyposażenie dla każdej mufy: taca i uchwyty na spawy.</w:t>
      </w:r>
    </w:p>
    <w:p w14:paraId="7985E407" w14:textId="77777777" w:rsidR="000C44E3" w:rsidRPr="00EC4D06" w:rsidRDefault="000C44E3" w:rsidP="000C44E3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0C44E3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20F887FE" w14:textId="77777777" w:rsidR="000C44E3" w:rsidRDefault="000C44E3" w:rsidP="000C44E3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3B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20. Stelaż zapasu kabla na słup</w:t>
      </w:r>
    </w:p>
    <w:p w14:paraId="0000003C" w14:textId="77777777" w:rsidR="0001783E" w:rsidRDefault="003B5AA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4 szt.</w:t>
      </w:r>
    </w:p>
    <w:p w14:paraId="0000003D" w14:textId="77777777" w:rsidR="0001783E" w:rsidRPr="00DA02A2" w:rsidRDefault="003B5AA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Stelaż zapasu kabla przeznaczony do montażu na słupie.</w:t>
      </w:r>
    </w:p>
    <w:p w14:paraId="4702623C" w14:textId="77777777" w:rsidR="00DA02A2" w:rsidRPr="00EC4D06" w:rsidRDefault="00DA02A2" w:rsidP="00DA02A2">
      <w:pPr>
        <w:pStyle w:val="Akapitzlist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3242C813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3E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21. Mała skrzynka kablowa ze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spliterem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1:8</w:t>
      </w:r>
    </w:p>
    <w:p w14:paraId="0000003F" w14:textId="77777777" w:rsidR="0001783E" w:rsidRDefault="003B5AA4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6 szt.</w:t>
      </w:r>
    </w:p>
    <w:p w14:paraId="00000040" w14:textId="77777777" w:rsidR="0001783E" w:rsidRPr="00DA02A2" w:rsidRDefault="003B5AA4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Skrzynka z podziałem na część magistralną i abonencką (z osobnymi zamknięciami), umożliwiająca wprowadzenie kabla magistralnego i zakończenie go w kasecie spawów oraz możliwość instalacji w skrzynce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splitera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optycznego i zakończenia go na łącznikach centrujących (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split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1:8); skrzynki z pełnym wyposażeniem: łączniki centrujące, tace na spawy,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spliter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1:8.</w:t>
      </w:r>
    </w:p>
    <w:p w14:paraId="3C4F157A" w14:textId="77777777" w:rsidR="00DA02A2" w:rsidRPr="00EC4D06" w:rsidRDefault="00DA02A2" w:rsidP="00DA02A2">
      <w:pPr>
        <w:pStyle w:val="Akapitzlist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58EDF7FA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41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22. Skrzynka dystrybucyjna - szafa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Rack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36U</w:t>
      </w:r>
    </w:p>
    <w:p w14:paraId="00000042" w14:textId="77777777" w:rsidR="0001783E" w:rsidRDefault="003B5AA4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 szt.</w:t>
      </w:r>
    </w:p>
    <w:p w14:paraId="00000043" w14:textId="77777777" w:rsidR="0001783E" w:rsidRPr="00DA02A2" w:rsidRDefault="003B5AA4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Szafa kablowa rozmiar 36U 800x800 19" z podstawą do ustawienia w pracowni szkolnej z wyposażeniem: 5 x przełącznica światłowodowa 19" (do każdej przełącznicy - 12 łączników centrujących SC/APC, 12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pigtaili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SC/APC, 1 taca spawów, 2 dławiki), 5 metrów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peszla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dla kabla o średnicy 14 mm.</w:t>
      </w:r>
    </w:p>
    <w:p w14:paraId="395A8975" w14:textId="77777777" w:rsidR="00DA02A2" w:rsidRPr="00EC4D06" w:rsidRDefault="00DA02A2" w:rsidP="00DA02A2">
      <w:pPr>
        <w:pStyle w:val="Akapitzlist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1F37C3AD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44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23. Zestaw do kalibracji rur 10/8 i 14/10 mm</w:t>
      </w:r>
    </w:p>
    <w:p w14:paraId="00000045" w14:textId="77777777" w:rsidR="0001783E" w:rsidRDefault="003B5AA4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4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kpl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.</w:t>
      </w:r>
    </w:p>
    <w:p w14:paraId="00000046" w14:textId="77777777" w:rsidR="0001783E" w:rsidRPr="00DA02A2" w:rsidRDefault="003B5AA4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Zestaw pozwalający na kalibrację rur o średnicy - 10/8 i 14/10.</w:t>
      </w:r>
    </w:p>
    <w:p w14:paraId="5221025B" w14:textId="77777777" w:rsidR="00DA02A2" w:rsidRPr="00EC4D06" w:rsidRDefault="00DA02A2" w:rsidP="00DA02A2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45A47B75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47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24. Hak do studni kablowej - typ U</w:t>
      </w:r>
    </w:p>
    <w:p w14:paraId="00000048" w14:textId="77777777" w:rsidR="0001783E" w:rsidRDefault="003B5AA4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4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kpl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.</w:t>
      </w:r>
    </w:p>
    <w:p w14:paraId="00000049" w14:textId="77777777" w:rsidR="0001783E" w:rsidRPr="00DA02A2" w:rsidRDefault="003B5AA4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Haki typu U, minimalna długość - 70 cm, materiał - stal.</w:t>
      </w:r>
    </w:p>
    <w:p w14:paraId="5F1CD625" w14:textId="77777777" w:rsidR="00DA02A2" w:rsidRPr="00EC4D06" w:rsidRDefault="00DA02A2" w:rsidP="00DA02A2">
      <w:pPr>
        <w:pStyle w:val="Akapitzlist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5CEBDA26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4A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25. Hak do studni kablowej - typ C</w:t>
      </w:r>
    </w:p>
    <w:p w14:paraId="0000004B" w14:textId="77777777" w:rsidR="0001783E" w:rsidRDefault="003B5AA4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4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kpl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.</w:t>
      </w:r>
    </w:p>
    <w:p w14:paraId="0000004C" w14:textId="77777777" w:rsidR="0001783E" w:rsidRPr="00DA02A2" w:rsidRDefault="003B5AA4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Haki typu C, minimalna długość - 70 cm, materiał - stal.</w:t>
      </w:r>
    </w:p>
    <w:p w14:paraId="7D1FBB88" w14:textId="77777777" w:rsidR="00DA02A2" w:rsidRPr="00EC4D06" w:rsidRDefault="00DA02A2" w:rsidP="00DA02A2">
      <w:pPr>
        <w:pStyle w:val="Akapitzlist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7CE52094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4D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26. Mufa kablowa kanalizacyjna 144J</w:t>
      </w:r>
    </w:p>
    <w:p w14:paraId="0000004E" w14:textId="77777777" w:rsidR="0001783E" w:rsidRDefault="003B5AA4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4 szt.</w:t>
      </w:r>
    </w:p>
    <w:p w14:paraId="0000004F" w14:textId="77777777" w:rsidR="0001783E" w:rsidRPr="00DA02A2" w:rsidRDefault="003B5AA4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Mufa kablowa przeznaczona do kanalizacji kablowej wraz z wspornikiem do mocowania w studni kablowej. Wymagane wyposażenie: uszczelnienia dla kabli magistralnych, mocowanie sztywnika, tace spawów dla 144 spawów - 2 sztuki; możliwość montażu w mufie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splitera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i łączników centrujących.</w:t>
      </w:r>
    </w:p>
    <w:p w14:paraId="5849A394" w14:textId="77777777" w:rsidR="00DA02A2" w:rsidRPr="00EC4D06" w:rsidRDefault="00DA02A2" w:rsidP="00DA02A2">
      <w:pPr>
        <w:pStyle w:val="Akapitzlist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6FDEFAD5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50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27. Słupek kablowy</w:t>
      </w:r>
    </w:p>
    <w:p w14:paraId="00000051" w14:textId="77777777" w:rsidR="0001783E" w:rsidRDefault="003B5AA4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 szt.</w:t>
      </w:r>
    </w:p>
    <w:p w14:paraId="00000052" w14:textId="77777777" w:rsidR="0001783E" w:rsidRPr="00DA02A2" w:rsidRDefault="003B5AA4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 szt. (różne modele z podstawą do postawienia w pracowni szkolnej) – słupek kablowy z możliwością wprowadzenia min. 1 kabla magistralnego i 8 kabli/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mikrorurek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abonenckich. Wymagane parametry: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spliter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lastRenderedPageBreak/>
        <w:t>minimum 1:8, komplet łączników centrujących, uszczelniacze.</w:t>
      </w:r>
    </w:p>
    <w:p w14:paraId="5ADD19E4" w14:textId="77777777" w:rsidR="00DA02A2" w:rsidRPr="00EC4D06" w:rsidRDefault="00DA02A2" w:rsidP="00DA02A2">
      <w:pPr>
        <w:pStyle w:val="Akapitzlist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3B4B8293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53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28. Zasobnik zapasu kabla (doziemny)</w:t>
      </w:r>
    </w:p>
    <w:p w14:paraId="00000054" w14:textId="77777777" w:rsidR="0001783E" w:rsidRDefault="003B5AA4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 szt.</w:t>
      </w:r>
    </w:p>
    <w:p w14:paraId="00000055" w14:textId="77777777" w:rsidR="0001783E" w:rsidRPr="00DA02A2" w:rsidRDefault="003B5AA4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Zasobnik do zakopywania pozwalający na wprowadzenie rury RHDPE 40 mm wraz z uszczelnieniami oraz umieszczenia w nim mufy kablowej.</w:t>
      </w:r>
    </w:p>
    <w:p w14:paraId="6BCFA8F1" w14:textId="77777777" w:rsidR="00DA02A2" w:rsidRPr="00EC4D06" w:rsidRDefault="00DA02A2" w:rsidP="00DA02A2">
      <w:pPr>
        <w:pStyle w:val="Akapitzlist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1EC7A347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56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29. Złączka z przegrodą gazową 14/10 mm</w:t>
      </w:r>
    </w:p>
    <w:p w14:paraId="00000057" w14:textId="77777777" w:rsidR="0001783E" w:rsidRDefault="003B5AA4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20 szt.</w:t>
      </w:r>
    </w:p>
    <w:p w14:paraId="00000058" w14:textId="77777777" w:rsidR="0001783E" w:rsidRPr="00DA02A2" w:rsidRDefault="003B5AA4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Złączka z przegrodą gazową 14/10 mm.</w:t>
      </w:r>
    </w:p>
    <w:p w14:paraId="6FC556A3" w14:textId="77777777" w:rsidR="00DA02A2" w:rsidRPr="00EC4D06" w:rsidRDefault="00DA02A2" w:rsidP="00DA02A2">
      <w:pPr>
        <w:pStyle w:val="Akapitzlist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528C69D8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59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30. Złączka z przegrodą gazową 10/8 mm</w:t>
      </w:r>
    </w:p>
    <w:p w14:paraId="0000005A" w14:textId="77777777" w:rsidR="0001783E" w:rsidRDefault="003B5AA4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20 szt.</w:t>
      </w:r>
    </w:p>
    <w:p w14:paraId="0000005B" w14:textId="77777777" w:rsidR="0001783E" w:rsidRPr="00DA02A2" w:rsidRDefault="003B5AA4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Złączka z przegrodą gazową 10/8 mm.</w:t>
      </w:r>
    </w:p>
    <w:p w14:paraId="4285629B" w14:textId="77777777" w:rsidR="00DA02A2" w:rsidRPr="00EC4D06" w:rsidRDefault="00DA02A2" w:rsidP="00DA02A2">
      <w:pPr>
        <w:pStyle w:val="Akapitzlist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14C772A2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5C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31. Osłonka na złączkę 14/10 mm</w:t>
      </w:r>
    </w:p>
    <w:p w14:paraId="0000005D" w14:textId="77777777" w:rsidR="0001783E" w:rsidRDefault="003B5AA4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20 szt.</w:t>
      </w:r>
    </w:p>
    <w:p w14:paraId="0000005E" w14:textId="77777777" w:rsidR="0001783E" w:rsidRPr="00DA02A2" w:rsidRDefault="003B5AA4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Osłony do złączek 14/10.</w:t>
      </w:r>
    </w:p>
    <w:p w14:paraId="2B43ED64" w14:textId="77777777" w:rsidR="00DA02A2" w:rsidRPr="00EC4D06" w:rsidRDefault="00DA02A2" w:rsidP="00DA02A2">
      <w:pPr>
        <w:pStyle w:val="Akapitzlist"/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4AF16F34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5F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32. Osłonka na złączkę 10/8 mm</w:t>
      </w:r>
    </w:p>
    <w:p w14:paraId="00000060" w14:textId="77777777" w:rsidR="0001783E" w:rsidRDefault="003B5AA4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20 szt.</w:t>
      </w:r>
    </w:p>
    <w:p w14:paraId="00000061" w14:textId="77777777" w:rsidR="0001783E" w:rsidRPr="00DA02A2" w:rsidRDefault="003B5AA4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Osłony do złączek 10/8.</w:t>
      </w:r>
    </w:p>
    <w:p w14:paraId="604C07A2" w14:textId="77777777" w:rsidR="00DA02A2" w:rsidRPr="00EC4D06" w:rsidRDefault="00DA02A2" w:rsidP="00DA02A2">
      <w:pPr>
        <w:pStyle w:val="Akapitzlist"/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4ACE1D6F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62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lastRenderedPageBreak/>
        <w:t xml:space="preserve">33. Mufa do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mikrokanalizacji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IP67</w:t>
      </w:r>
    </w:p>
    <w:p w14:paraId="00000063" w14:textId="77777777" w:rsidR="0001783E" w:rsidRDefault="003B5AA4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50 szt.</w:t>
      </w:r>
    </w:p>
    <w:p w14:paraId="00000064" w14:textId="77777777" w:rsidR="0001783E" w:rsidRPr="00DA02A2" w:rsidRDefault="003B5AA4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Mufa do wprowadzania wiązek,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multirur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lub bezpośrednio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mikrorurek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- zastosowanie: studnie kablowe, bezpośrednio w ziemi. Minimalne wymagania i wyposażenie: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demontowalne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, gumowe uszczelnienie na całym obwodzie, możliwe wprowadzanie elementów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mikrokanalizacji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w zakresie średnic 10-48 mm, otwory wlotowe umieszczone na min. 3 ściankach, stopień ochrony IP67, materiał: ABS, waga: max 0.5 kg, ilość portów/wejść: min 6.</w:t>
      </w:r>
    </w:p>
    <w:p w14:paraId="6B9A7184" w14:textId="77777777" w:rsidR="00DA02A2" w:rsidRPr="00EC4D06" w:rsidRDefault="00DA02A2" w:rsidP="00DA02A2">
      <w:pPr>
        <w:pStyle w:val="Akapitzlist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5AD9ABA3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65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34. Złączka prosta na rurę 40 mm</w:t>
      </w:r>
    </w:p>
    <w:p w14:paraId="00000066" w14:textId="77777777" w:rsidR="0001783E" w:rsidRDefault="003B5AA4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 szt.</w:t>
      </w:r>
    </w:p>
    <w:p w14:paraId="00000067" w14:textId="77777777" w:rsidR="0001783E" w:rsidRPr="00DA02A2" w:rsidRDefault="003B5AA4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Złączki na rury z 40 mm na 40 mm.</w:t>
      </w:r>
    </w:p>
    <w:p w14:paraId="558BEBFF" w14:textId="77777777" w:rsidR="00DA02A2" w:rsidRPr="00EC4D06" w:rsidRDefault="00DA02A2" w:rsidP="00DA02A2">
      <w:pPr>
        <w:pStyle w:val="Akapitzlist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724ED69B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68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35. Złączka redukcyjna 40/32 mm</w:t>
      </w:r>
    </w:p>
    <w:p w14:paraId="00000069" w14:textId="77777777" w:rsidR="0001783E" w:rsidRDefault="003B5AA4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 szt.</w:t>
      </w:r>
    </w:p>
    <w:p w14:paraId="0000006A" w14:textId="77777777" w:rsidR="0001783E" w:rsidRPr="00DA02A2" w:rsidRDefault="003B5AA4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Złączki redukcyjne na rury z 40 mm na 32 mm.</w:t>
      </w:r>
    </w:p>
    <w:p w14:paraId="19FDE1B7" w14:textId="77777777" w:rsidR="00DA02A2" w:rsidRPr="00EC4D06" w:rsidRDefault="00DA02A2" w:rsidP="00DA02A2">
      <w:pPr>
        <w:pStyle w:val="Akapitzlist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127E7FEA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6B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36. Złączka redukcyjna 10/8 na 14/10 mm</w:t>
      </w:r>
    </w:p>
    <w:p w14:paraId="0000006C" w14:textId="77777777" w:rsidR="0001783E" w:rsidRDefault="003B5AA4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20 szt.</w:t>
      </w:r>
    </w:p>
    <w:p w14:paraId="0000006D" w14:textId="77777777" w:rsidR="0001783E" w:rsidRPr="00DA02A2" w:rsidRDefault="003B5AA4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Złączki redukcyjne na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mikrorury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z 10/8 mm na 14/10 mm.</w:t>
      </w:r>
    </w:p>
    <w:p w14:paraId="51E55D48" w14:textId="77777777" w:rsidR="00DA02A2" w:rsidRPr="00EC4D06" w:rsidRDefault="00DA02A2" w:rsidP="00DA02A2">
      <w:pPr>
        <w:pStyle w:val="Akapitzlist"/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794E74D7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6E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37. Zaślepka końcowa do rury fi 40</w:t>
      </w:r>
    </w:p>
    <w:p w14:paraId="0000006F" w14:textId="77777777" w:rsidR="0001783E" w:rsidRDefault="003B5AA4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10 szt.</w:t>
      </w:r>
    </w:p>
    <w:p w14:paraId="00000070" w14:textId="77777777" w:rsidR="0001783E" w:rsidRPr="00DA02A2" w:rsidRDefault="003B5AA4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Złącze (zaślepka) końcowa służąca do uszczelnienia pustych rur fi 40 w kanalizacji kablowej w zakresie średnic wewnętrznych od 29 do 38 mm. Wymagane parametry: średnica zewnętrzna rury: max 40 mm, średnica wewnętrzna rury: zakres od 29 do 38 mm,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beznarzędziowy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lastRenderedPageBreak/>
        <w:t>montaż/demontaż, wodoszczelność: min 2 bar, gazoszczelność: min 2 bar, odporność na substancje występujące w kanalizacji kablowej, wielokrotnego użytku.</w:t>
      </w:r>
    </w:p>
    <w:p w14:paraId="58FE56F5" w14:textId="77777777" w:rsidR="00DA02A2" w:rsidRPr="00EC4D06" w:rsidRDefault="00DA02A2" w:rsidP="00DA02A2">
      <w:pPr>
        <w:pStyle w:val="Akapitzlist"/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24A7EB65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71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38. Zaślepka końcowa do rury fi 32</w:t>
      </w:r>
    </w:p>
    <w:p w14:paraId="00000072" w14:textId="77777777" w:rsidR="0001783E" w:rsidRDefault="003B5AA4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10 szt.</w:t>
      </w:r>
    </w:p>
    <w:p w14:paraId="00000073" w14:textId="77777777" w:rsidR="0001783E" w:rsidRPr="00DA02A2" w:rsidRDefault="003B5AA4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Złącze (zaślepka) końcowa służąca do uszczelnienia pustych rur fi 32 w kanalizacji kablowej w zakresie średnic wewnętrznych od 29 do 38 mm. Wymagane parametry: średnica zewnętrzna rury: max 40 mm, średnica wewnętrzna rury: zakres od 29 do 38 mm,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beznarzędziowy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montaż/demontaż, wodoszczelność: min 2 bar, gazoszczelność: min 2 bar, odporność na substancje występujące w kanalizacji kablowej, wielokrotnego użytku.</w:t>
      </w:r>
    </w:p>
    <w:p w14:paraId="4C0C5C8E" w14:textId="77777777" w:rsidR="00DA02A2" w:rsidRPr="00EC4D06" w:rsidRDefault="00DA02A2" w:rsidP="00DA02A2">
      <w:pPr>
        <w:pStyle w:val="Akapitzlist"/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182B313B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74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39. Złączka końcowa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mikrokanalizacji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10/8 mm</w:t>
      </w:r>
    </w:p>
    <w:p w14:paraId="00000075" w14:textId="77777777" w:rsidR="0001783E" w:rsidRDefault="003B5AA4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25 szt.</w:t>
      </w:r>
    </w:p>
    <w:p w14:paraId="00000076" w14:textId="77777777" w:rsidR="0001783E" w:rsidRPr="00DA02A2" w:rsidRDefault="003B5AA4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Złączka końcowa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mikrokanalizacji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dla rurek 10/8.</w:t>
      </w:r>
    </w:p>
    <w:p w14:paraId="77048BAF" w14:textId="77777777" w:rsidR="00DA02A2" w:rsidRPr="00EC4D06" w:rsidRDefault="00DA02A2" w:rsidP="00DA02A2">
      <w:pPr>
        <w:pStyle w:val="Akapitzlist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144D5D64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77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40. Złączka końcowa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mikrokanalizacji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14/10 mm</w:t>
      </w:r>
    </w:p>
    <w:p w14:paraId="00000078" w14:textId="77777777" w:rsidR="0001783E" w:rsidRDefault="003B5AA4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25 szt.</w:t>
      </w:r>
    </w:p>
    <w:p w14:paraId="00000079" w14:textId="77777777" w:rsidR="0001783E" w:rsidRPr="00DA02A2" w:rsidRDefault="003B5AA4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Złączka końcowa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mikrokanalizacji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dla rurek 14/10.</w:t>
      </w:r>
    </w:p>
    <w:p w14:paraId="2FCB5E5B" w14:textId="77777777" w:rsidR="00DA02A2" w:rsidRPr="00EC4D06" w:rsidRDefault="00DA02A2" w:rsidP="00DA02A2">
      <w:pPr>
        <w:pStyle w:val="Akapitzlist"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66D5B69C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7A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41. Zestaw do kalibracji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mikrorur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10/8 i 14/10</w:t>
      </w:r>
    </w:p>
    <w:p w14:paraId="0000007B" w14:textId="77777777" w:rsidR="0001783E" w:rsidRDefault="003B5AA4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3 szt.</w:t>
      </w:r>
    </w:p>
    <w:p w14:paraId="0000007C" w14:textId="77777777" w:rsidR="0001783E" w:rsidRPr="00DA02A2" w:rsidRDefault="003B5AA4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Do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mikrorurek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: 10/8 i 14/10.</w:t>
      </w:r>
    </w:p>
    <w:p w14:paraId="60C858C9" w14:textId="77777777" w:rsidR="00DA02A2" w:rsidRPr="00EC4D06" w:rsidRDefault="00DA02A2" w:rsidP="00DA02A2">
      <w:pPr>
        <w:pStyle w:val="Akapitzlist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7313FC70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7D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lastRenderedPageBreak/>
        <w:t xml:space="preserve">42. Obcinarka do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mikrorur</w:t>
      </w:r>
      <w:proofErr w:type="spellEnd"/>
    </w:p>
    <w:p w14:paraId="0000007E" w14:textId="77777777" w:rsidR="0001783E" w:rsidRDefault="003B5AA4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4 szt.</w:t>
      </w:r>
    </w:p>
    <w:p w14:paraId="0000007F" w14:textId="77777777" w:rsidR="0001783E" w:rsidRPr="00DA02A2" w:rsidRDefault="003B5AA4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Nożyce umożliwiające docięcie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mikrorury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, przeznaczone do rur PCV, nie powodujące zgniecenia średnicy rury.</w:t>
      </w:r>
    </w:p>
    <w:p w14:paraId="3422439C" w14:textId="77777777" w:rsidR="00DA02A2" w:rsidRPr="00EC4D06" w:rsidRDefault="00DA02A2" w:rsidP="00DA02A2">
      <w:pPr>
        <w:pStyle w:val="Akapitzlist"/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31235936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80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43.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Mikrokabel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światłowodowy do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mikrorurki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10/8</w:t>
      </w:r>
    </w:p>
    <w:p w14:paraId="00000081" w14:textId="77777777" w:rsidR="0001783E" w:rsidRDefault="003B5AA4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1000 m</w:t>
      </w:r>
    </w:p>
    <w:p w14:paraId="00000082" w14:textId="77777777" w:rsidR="0001783E" w:rsidRPr="00DA02A2" w:rsidRDefault="003B5AA4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Mikrokabel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do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mikrorurki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10/8.</w:t>
      </w:r>
    </w:p>
    <w:p w14:paraId="002CD8BF" w14:textId="77777777" w:rsidR="00DA02A2" w:rsidRPr="00EC4D06" w:rsidRDefault="00DA02A2" w:rsidP="00DA02A2">
      <w:pPr>
        <w:pStyle w:val="Akapitzlist"/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69F1E6B7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83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44.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Mikrokabel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światłowodowy do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mikrorurki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14/10</w:t>
      </w:r>
    </w:p>
    <w:p w14:paraId="00000084" w14:textId="77777777" w:rsidR="0001783E" w:rsidRDefault="003B5AA4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1000 m</w:t>
      </w:r>
    </w:p>
    <w:p w14:paraId="00000085" w14:textId="77777777" w:rsidR="0001783E" w:rsidRPr="00DA02A2" w:rsidRDefault="003B5AA4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Mikrokabel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do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mikrorurki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14/10.</w:t>
      </w:r>
    </w:p>
    <w:p w14:paraId="131D1B6B" w14:textId="77777777" w:rsidR="00DA02A2" w:rsidRPr="00EC4D06" w:rsidRDefault="00DA02A2" w:rsidP="00DA02A2">
      <w:pPr>
        <w:pStyle w:val="Akapitzlist"/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6DCE0184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86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45.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Mikrokabel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abonencki 2J (śr. 1,1 mm)</w:t>
      </w:r>
    </w:p>
    <w:p w14:paraId="00000087" w14:textId="77777777" w:rsidR="0001783E" w:rsidRDefault="003B5AA4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1000 m</w:t>
      </w:r>
    </w:p>
    <w:p w14:paraId="00000088" w14:textId="77777777" w:rsidR="0001783E" w:rsidRPr="00DA02A2" w:rsidRDefault="003B5AA4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Kabel światłowodowy 2J, średnica zewnętrzna - max 1,1 mm wraz z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mikrorurką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dopasowaną do jego średnicy w ilości 50 m.</w:t>
      </w:r>
    </w:p>
    <w:p w14:paraId="16FC0979" w14:textId="77777777" w:rsidR="00DA02A2" w:rsidRPr="00EC4D06" w:rsidRDefault="00DA02A2" w:rsidP="00DA02A2">
      <w:pPr>
        <w:pStyle w:val="Akapitzlist"/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438D18C5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89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46.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Wdmuchiwarka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do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mikrokabli</w:t>
      </w:r>
      <w:proofErr w:type="spellEnd"/>
    </w:p>
    <w:p w14:paraId="0000008A" w14:textId="77777777" w:rsidR="0001783E" w:rsidRDefault="003B5AA4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 szt.</w:t>
      </w:r>
    </w:p>
    <w:p w14:paraId="0000008B" w14:textId="77777777" w:rsidR="0001783E" w:rsidRPr="00DA02A2" w:rsidRDefault="003B5AA4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Wymagane parametry: możliwość wdmuchiwania kabli o średnicy 0.5 - 8 mm, do rury o średnicy 5 - 16 mm, zasięg wdmuchiwania do 700 m, ciśnienie pracy - 15 bar, prędkość wdmuchiwania - do 60m/min, waga do 3 kg bez napędu, całość (poza napędem) chowana do zestawu znajdującego się w skrzyni transportowej. Dodatkowe wyposażenie: napęd, np. wkrętarka z 2 akumulatorami i stacją do ich ładowania, stabilny składany stół roboczy.</w:t>
      </w:r>
    </w:p>
    <w:p w14:paraId="52C10FF7" w14:textId="77777777" w:rsidR="00DA02A2" w:rsidRPr="00EC4D06" w:rsidRDefault="00DA02A2" w:rsidP="00DA02A2">
      <w:pPr>
        <w:pStyle w:val="Akapitzlist"/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29D45B58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8C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47. Kompresor 400 l/min, 15 bar</w:t>
      </w:r>
    </w:p>
    <w:p w14:paraId="0000008D" w14:textId="77777777" w:rsidR="0001783E" w:rsidRDefault="003B5AA4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 szt.</w:t>
      </w:r>
    </w:p>
    <w:p w14:paraId="0000008E" w14:textId="77777777" w:rsidR="0001783E" w:rsidRPr="00DA02A2" w:rsidRDefault="003B5AA4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Wymagane parametry: minimalny wydatek powietrza - 400 litrów i 15 bar; wyposażony w: kółka, filtr powietrza i osuszacz; zasilanie z gniazda 230 V z zabezpieczeniem 16A, do kompletu przedłużacz bębnowy na metalowym bębnie o przekroju żyły 2,5 mm² - 50 metrów.</w:t>
      </w:r>
    </w:p>
    <w:p w14:paraId="33CE3FAA" w14:textId="77777777" w:rsidR="00DA02A2" w:rsidRPr="00EC4D06" w:rsidRDefault="00DA02A2" w:rsidP="00DA02A2">
      <w:pPr>
        <w:pStyle w:val="Akapitzlist"/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DA02A2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633999CD" w14:textId="77777777" w:rsidR="00DA02A2" w:rsidRDefault="00DA02A2" w:rsidP="00DA02A2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8F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48. Kobyłki do bębnów kablowych (3t)</w:t>
      </w:r>
    </w:p>
    <w:p w14:paraId="00000090" w14:textId="77777777" w:rsidR="0001783E" w:rsidRDefault="003B5AA4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kpl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.</w:t>
      </w:r>
    </w:p>
    <w:p w14:paraId="00000091" w14:textId="77777777" w:rsidR="0001783E" w:rsidRPr="00653121" w:rsidRDefault="003B5AA4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Podnośnik bębnów kablowych - kobyłki z możliwością podnoszenia hydraulicznego o parametrach: zakres podnoszenia od 780 do 1225mm w 4 położeniach wspornika, maksymalne obciążenie: 3.000kg, waga kobyłki ze wspornikiem: do 23kg, wymiary: max 750x400x850mm. Oś: dł. do 1750mm, śr. max 80mm, gr. min 5mm, waga max 15kg. Elementy zestawu: 2 kobyłki, 2 wsporniki, 1 oś, 2 rączki do podnośników.</w:t>
      </w:r>
    </w:p>
    <w:p w14:paraId="449B2713" w14:textId="77777777" w:rsidR="00653121" w:rsidRPr="00EC4D06" w:rsidRDefault="00653121" w:rsidP="00653121">
      <w:pPr>
        <w:pStyle w:val="Akapitzlist"/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653121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3451E3C1" w14:textId="77777777" w:rsidR="00653121" w:rsidRDefault="00653121" w:rsidP="00653121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92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49. Zestaw do pomiaru szczelności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mikrokanalizacji</w:t>
      </w:r>
      <w:proofErr w:type="spellEnd"/>
    </w:p>
    <w:p w14:paraId="00000093" w14:textId="77777777" w:rsidR="0001783E" w:rsidRDefault="003B5AA4">
      <w:pPr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kpl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.</w:t>
      </w:r>
    </w:p>
    <w:p w14:paraId="00000094" w14:textId="77777777" w:rsidR="0001783E" w:rsidRPr="00653121" w:rsidRDefault="003B5AA4">
      <w:pPr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Wymagane parametry: zestaw powinien składać się z: listwy prób ciśnieniowych, węża przyłączeniowego, manometru, złączek do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mikrorurek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. Ciśnienie robocze - 15 bar, badanie minimum 4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mikrorurek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jednocześnie, temperatura robocza od -15 do 50 °C.</w:t>
      </w:r>
    </w:p>
    <w:p w14:paraId="5392DCCF" w14:textId="77777777" w:rsidR="00653121" w:rsidRPr="00EC4D06" w:rsidRDefault="00653121" w:rsidP="00653121">
      <w:pPr>
        <w:pStyle w:val="Akapitzlist"/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653121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53789256" w14:textId="77777777" w:rsidR="00653121" w:rsidRDefault="00653121" w:rsidP="00653121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95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50. Kamizelka odblaskowa, rozmiar L</w:t>
      </w:r>
    </w:p>
    <w:p w14:paraId="00000096" w14:textId="77777777" w:rsidR="0001783E" w:rsidRDefault="003B5AA4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25 szt.</w:t>
      </w:r>
    </w:p>
    <w:p w14:paraId="00000097" w14:textId="77777777" w:rsidR="0001783E" w:rsidRPr="00653121" w:rsidRDefault="003B5AA4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Powinna spełniać wymagania normy CE EN 471, rozmiar: L, kolor żółty.</w:t>
      </w:r>
    </w:p>
    <w:p w14:paraId="451A999E" w14:textId="77777777" w:rsidR="00653121" w:rsidRPr="00EC4D06" w:rsidRDefault="00653121" w:rsidP="00653121">
      <w:pPr>
        <w:pStyle w:val="Akapitzlist"/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653121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509D7EE9" w14:textId="77777777" w:rsidR="00653121" w:rsidRDefault="00653121" w:rsidP="00653121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98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51. Kamizelka odblaskowa, rozmiar XL</w:t>
      </w:r>
    </w:p>
    <w:p w14:paraId="00000099" w14:textId="77777777" w:rsidR="0001783E" w:rsidRDefault="003B5AA4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25 szt.</w:t>
      </w:r>
    </w:p>
    <w:p w14:paraId="0000009A" w14:textId="77777777" w:rsidR="0001783E" w:rsidRPr="00653121" w:rsidRDefault="003B5AA4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Powinna spełniać wymagania normy CE EN 471, rozmiar: XL, kolor żółty.</w:t>
      </w:r>
    </w:p>
    <w:p w14:paraId="5D22CAE0" w14:textId="77777777" w:rsidR="00653121" w:rsidRPr="00EC4D06" w:rsidRDefault="00653121" w:rsidP="00653121">
      <w:pPr>
        <w:pStyle w:val="Akapitzlist"/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653121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332CEA3C" w14:textId="77777777" w:rsidR="00653121" w:rsidRDefault="00653121" w:rsidP="00653121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9B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52. Hełm roboczy z okularami</w:t>
      </w:r>
    </w:p>
    <w:p w14:paraId="0000009C" w14:textId="77777777" w:rsidR="0001783E" w:rsidRDefault="003B5AA4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12 szt.</w:t>
      </w:r>
    </w:p>
    <w:p w14:paraId="0000009D" w14:textId="77777777" w:rsidR="0001783E" w:rsidRPr="00653121" w:rsidRDefault="003B5AA4">
      <w:pPr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Materiał: poliwęglan, sześciopunktowe mocowanie więźby, czteropunktowe mocowanie paska stabilizującego, okres użytkowania min. 5 lat, regulacja pokrętłem, wykonanie zgodnie z normami EN 397:2012+A1:2012, EN 166:2005, EN 170:2005 (2C-1.2(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clear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lens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)), kolor: pomarańczowy lub żółty.</w:t>
      </w:r>
    </w:p>
    <w:p w14:paraId="652D09E7" w14:textId="77777777" w:rsidR="00653121" w:rsidRPr="00EC4D06" w:rsidRDefault="00653121" w:rsidP="00653121">
      <w:pPr>
        <w:pStyle w:val="Akapitzlist"/>
        <w:numPr>
          <w:ilvl w:val="0"/>
          <w:numId w:val="40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653121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1C9A43F0" w14:textId="77777777" w:rsidR="00653121" w:rsidRDefault="00653121" w:rsidP="00653121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9E" w14:textId="77777777" w:rsidR="0001783E" w:rsidRDefault="003B5AA4">
      <w:pPr>
        <w:pStyle w:val="Nagwek2"/>
        <w:spacing w:before="120" w:after="120" w:line="275" w:lineRule="auto"/>
        <w:rPr>
          <w:rFonts w:ascii="Google Sans Text" w:eastAsia="Google Sans Text" w:hAnsi="Google Sans Text" w:cs="Google Sans Text"/>
          <w:color w:val="1B1C1D"/>
          <w:sz w:val="30"/>
          <w:szCs w:val="30"/>
        </w:rPr>
      </w:pPr>
      <w:r>
        <w:rPr>
          <w:rFonts w:ascii="Google Sans Text" w:eastAsia="Google Sans Text" w:hAnsi="Google Sans Text" w:cs="Google Sans Text"/>
          <w:color w:val="1B1C1D"/>
          <w:sz w:val="30"/>
          <w:szCs w:val="30"/>
        </w:rPr>
        <w:t>Część 2: Wyposażenie pracowni montażu i pomiaru</w:t>
      </w:r>
    </w:p>
    <w:p w14:paraId="0000009F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53.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Spliter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optyczny 1:8 PLC</w:t>
      </w:r>
    </w:p>
    <w:p w14:paraId="000000A0" w14:textId="77777777" w:rsidR="0001783E" w:rsidRDefault="003B5AA4">
      <w:pPr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5 szt.</w:t>
      </w:r>
    </w:p>
    <w:p w14:paraId="000000A1" w14:textId="77777777" w:rsidR="0001783E" w:rsidRPr="00653121" w:rsidRDefault="003B5AA4">
      <w:pPr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Spliter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1:8 PLC.</w:t>
      </w:r>
    </w:p>
    <w:p w14:paraId="01065A68" w14:textId="77777777" w:rsidR="00653121" w:rsidRPr="00EC4D06" w:rsidRDefault="00653121" w:rsidP="00653121">
      <w:pPr>
        <w:pStyle w:val="Akapitzlist"/>
        <w:numPr>
          <w:ilvl w:val="0"/>
          <w:numId w:val="4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653121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70798593" w14:textId="77777777" w:rsidR="00653121" w:rsidRDefault="00653121" w:rsidP="00653121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A2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54.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Spliter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optyczny 1:8 ABS</w:t>
      </w:r>
    </w:p>
    <w:p w14:paraId="000000A3" w14:textId="77777777" w:rsidR="0001783E" w:rsidRDefault="003B5AA4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5 szt.</w:t>
      </w:r>
    </w:p>
    <w:p w14:paraId="000000A4" w14:textId="77777777" w:rsidR="0001783E" w:rsidRPr="00653121" w:rsidRDefault="003B5AA4">
      <w:pPr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Spliter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1:8 ABS.</w:t>
      </w:r>
    </w:p>
    <w:p w14:paraId="523B8FC4" w14:textId="77777777" w:rsidR="00653121" w:rsidRPr="00EC4D06" w:rsidRDefault="00653121" w:rsidP="00653121">
      <w:pPr>
        <w:pStyle w:val="Akapitzlist"/>
        <w:numPr>
          <w:ilvl w:val="0"/>
          <w:numId w:val="4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653121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0C130F38" w14:textId="77777777" w:rsidR="00653121" w:rsidRDefault="00653121" w:rsidP="00653121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A5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55.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Spliter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optyczny 1:16 PLC</w:t>
      </w:r>
    </w:p>
    <w:p w14:paraId="000000A6" w14:textId="77777777" w:rsidR="0001783E" w:rsidRDefault="003B5AA4">
      <w:pPr>
        <w:numPr>
          <w:ilvl w:val="0"/>
          <w:numId w:val="4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5 szt.</w:t>
      </w:r>
    </w:p>
    <w:p w14:paraId="000000A7" w14:textId="77777777" w:rsidR="0001783E" w:rsidRPr="00653121" w:rsidRDefault="003B5AA4">
      <w:pPr>
        <w:numPr>
          <w:ilvl w:val="0"/>
          <w:numId w:val="4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Spliter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1:16 PLC.</w:t>
      </w:r>
    </w:p>
    <w:p w14:paraId="282385FE" w14:textId="77777777" w:rsidR="00653121" w:rsidRPr="00EC4D06" w:rsidRDefault="00653121" w:rsidP="00653121">
      <w:pPr>
        <w:pStyle w:val="Akapitzlist"/>
        <w:numPr>
          <w:ilvl w:val="0"/>
          <w:numId w:val="4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653121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6ADFD60C" w14:textId="77777777" w:rsidR="00653121" w:rsidRDefault="00653121" w:rsidP="00653121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A8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56.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Spliter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optyczny 1:16 ABS</w:t>
      </w:r>
    </w:p>
    <w:p w14:paraId="000000A9" w14:textId="77777777" w:rsidR="0001783E" w:rsidRDefault="003B5AA4">
      <w:pPr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5 szt.</w:t>
      </w:r>
    </w:p>
    <w:p w14:paraId="000000AA" w14:textId="77777777" w:rsidR="0001783E" w:rsidRPr="00653121" w:rsidRDefault="003B5AA4">
      <w:pPr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Spliter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1:16 ABS.</w:t>
      </w:r>
    </w:p>
    <w:p w14:paraId="6627712D" w14:textId="77777777" w:rsidR="00653121" w:rsidRPr="00EC4D06" w:rsidRDefault="00653121" w:rsidP="00653121">
      <w:pPr>
        <w:pStyle w:val="Akapitzlist"/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653121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25B32F39" w14:textId="77777777" w:rsidR="00653121" w:rsidRDefault="00653121" w:rsidP="00653121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AB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57.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Spliter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optyczny 1:64 PLC</w:t>
      </w:r>
    </w:p>
    <w:p w14:paraId="000000AC" w14:textId="77777777" w:rsidR="0001783E" w:rsidRDefault="003B5AA4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 szt.</w:t>
      </w:r>
    </w:p>
    <w:p w14:paraId="000000AD" w14:textId="77777777" w:rsidR="0001783E" w:rsidRPr="00653121" w:rsidRDefault="003B5AA4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Spliter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1:64 PLC.</w:t>
      </w:r>
    </w:p>
    <w:p w14:paraId="04927AD0" w14:textId="77777777" w:rsidR="00653121" w:rsidRPr="00EC4D06" w:rsidRDefault="00653121" w:rsidP="00653121">
      <w:pPr>
        <w:pStyle w:val="Akapitzlist"/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653121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2B5C0758" w14:textId="77777777" w:rsidR="00653121" w:rsidRDefault="00653121" w:rsidP="00653121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AE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58.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Spliter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optyczny 1:64 ABS</w:t>
      </w:r>
    </w:p>
    <w:p w14:paraId="000000AF" w14:textId="77777777" w:rsidR="0001783E" w:rsidRDefault="003B5AA4">
      <w:pPr>
        <w:numPr>
          <w:ilvl w:val="0"/>
          <w:numId w:val="46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 szt.</w:t>
      </w:r>
    </w:p>
    <w:p w14:paraId="000000B0" w14:textId="77777777" w:rsidR="0001783E" w:rsidRPr="00653121" w:rsidRDefault="003B5AA4">
      <w:pPr>
        <w:numPr>
          <w:ilvl w:val="0"/>
          <w:numId w:val="46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Spliter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1:64 ABS.</w:t>
      </w:r>
    </w:p>
    <w:p w14:paraId="65041597" w14:textId="77777777" w:rsidR="00653121" w:rsidRPr="00EC4D06" w:rsidRDefault="00653121" w:rsidP="00653121">
      <w:pPr>
        <w:pStyle w:val="Akapitzlist"/>
        <w:numPr>
          <w:ilvl w:val="0"/>
          <w:numId w:val="46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653121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27543864" w14:textId="77777777" w:rsidR="00653121" w:rsidRDefault="00653121" w:rsidP="00653121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B1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59.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Spliter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 optyczny 1:16 w obudowie BOX</w:t>
      </w:r>
    </w:p>
    <w:p w14:paraId="000000B2" w14:textId="77777777" w:rsidR="0001783E" w:rsidRDefault="003B5AA4">
      <w:pPr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3 szt.</w:t>
      </w:r>
    </w:p>
    <w:p w14:paraId="000000B3" w14:textId="77777777" w:rsidR="0001783E" w:rsidRPr="00653121" w:rsidRDefault="003B5AA4">
      <w:pPr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Spliter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1:16 w BOX-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ie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wraz z ramką montażową.</w:t>
      </w:r>
    </w:p>
    <w:p w14:paraId="7E3B2304" w14:textId="77777777" w:rsidR="00653121" w:rsidRPr="00EC4D06" w:rsidRDefault="00653121" w:rsidP="00653121">
      <w:pPr>
        <w:pStyle w:val="Akapitzlist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653121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3AFFB121" w14:textId="77777777" w:rsidR="00653121" w:rsidRDefault="00653121" w:rsidP="00653121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B4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60. Osłonka spawu 40 mm</w:t>
      </w:r>
    </w:p>
    <w:p w14:paraId="000000B5" w14:textId="77777777" w:rsidR="0001783E" w:rsidRDefault="003B5AA4">
      <w:pPr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400 szt.</w:t>
      </w:r>
    </w:p>
    <w:p w14:paraId="000000B6" w14:textId="77777777" w:rsidR="0001783E" w:rsidRPr="00653121" w:rsidRDefault="003B5AA4">
      <w:pPr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Osłonki 40 mm wraz z sztywnikiem.</w:t>
      </w:r>
    </w:p>
    <w:p w14:paraId="54ED4A89" w14:textId="77777777" w:rsidR="00653121" w:rsidRPr="00EC4D06" w:rsidRDefault="00653121" w:rsidP="00653121">
      <w:pPr>
        <w:pStyle w:val="Akapitzlist"/>
        <w:numPr>
          <w:ilvl w:val="0"/>
          <w:numId w:val="4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653121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42D3DDB5" w14:textId="77777777" w:rsidR="00653121" w:rsidRDefault="00653121" w:rsidP="00653121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B7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61. Osłonka spawu 50 mm</w:t>
      </w:r>
    </w:p>
    <w:p w14:paraId="000000B8" w14:textId="77777777" w:rsidR="0001783E" w:rsidRDefault="003B5AA4">
      <w:pPr>
        <w:numPr>
          <w:ilvl w:val="0"/>
          <w:numId w:val="49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200 szt.</w:t>
      </w:r>
    </w:p>
    <w:p w14:paraId="000000B9" w14:textId="77777777" w:rsidR="0001783E" w:rsidRPr="00653121" w:rsidRDefault="003B5AA4">
      <w:pPr>
        <w:numPr>
          <w:ilvl w:val="0"/>
          <w:numId w:val="49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Osłonki 50 mm z sztywnikiem.</w:t>
      </w:r>
    </w:p>
    <w:p w14:paraId="5C6EE879" w14:textId="77777777" w:rsidR="00653121" w:rsidRPr="00EC4D06" w:rsidRDefault="00653121" w:rsidP="00653121">
      <w:pPr>
        <w:pStyle w:val="Akapitzlist"/>
        <w:numPr>
          <w:ilvl w:val="0"/>
          <w:numId w:val="49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653121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1E632429" w14:textId="77777777" w:rsidR="00653121" w:rsidRDefault="00653121" w:rsidP="00653121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BA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62. Tacka na osłonki spawów 40 mm</w:t>
      </w:r>
    </w:p>
    <w:p w14:paraId="000000BB" w14:textId="77777777" w:rsidR="0001783E" w:rsidRDefault="003B5AA4">
      <w:pPr>
        <w:numPr>
          <w:ilvl w:val="0"/>
          <w:numId w:val="50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10 szt.</w:t>
      </w:r>
    </w:p>
    <w:p w14:paraId="000000BC" w14:textId="77777777" w:rsidR="0001783E" w:rsidRPr="00653121" w:rsidRDefault="003B5AA4">
      <w:pPr>
        <w:numPr>
          <w:ilvl w:val="0"/>
          <w:numId w:val="50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Tacki na osłonki 40 mm.</w:t>
      </w:r>
    </w:p>
    <w:p w14:paraId="61A8ADAD" w14:textId="77777777" w:rsidR="00653121" w:rsidRPr="00EC4D06" w:rsidRDefault="00653121" w:rsidP="00653121">
      <w:pPr>
        <w:pStyle w:val="Akapitzlist"/>
        <w:numPr>
          <w:ilvl w:val="0"/>
          <w:numId w:val="50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653121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3D9D96A3" w14:textId="77777777" w:rsidR="00653121" w:rsidRDefault="00653121" w:rsidP="00653121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BD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63. Tacka na osłonki spawów 50 mm</w:t>
      </w:r>
    </w:p>
    <w:p w14:paraId="000000BE" w14:textId="77777777" w:rsidR="0001783E" w:rsidRDefault="003B5AA4">
      <w:pPr>
        <w:numPr>
          <w:ilvl w:val="0"/>
          <w:numId w:val="5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10 szt.</w:t>
      </w:r>
    </w:p>
    <w:p w14:paraId="000000BF" w14:textId="77777777" w:rsidR="0001783E" w:rsidRPr="00653121" w:rsidRDefault="003B5AA4">
      <w:pPr>
        <w:numPr>
          <w:ilvl w:val="0"/>
          <w:numId w:val="5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Tacki na osłonki 50 mm.</w:t>
      </w:r>
    </w:p>
    <w:p w14:paraId="49FA10DF" w14:textId="77777777" w:rsidR="00653121" w:rsidRPr="00EC4D06" w:rsidRDefault="00653121" w:rsidP="00653121">
      <w:pPr>
        <w:pStyle w:val="Akapitzlist"/>
        <w:numPr>
          <w:ilvl w:val="0"/>
          <w:numId w:val="5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653121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6B2D754E" w14:textId="77777777" w:rsidR="00653121" w:rsidRDefault="00653121" w:rsidP="00653121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C0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64. Przełącznica naścienna</w:t>
      </w:r>
    </w:p>
    <w:p w14:paraId="000000C1" w14:textId="77777777" w:rsidR="0001783E" w:rsidRDefault="003B5AA4">
      <w:pPr>
        <w:numPr>
          <w:ilvl w:val="0"/>
          <w:numId w:val="5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 szt.</w:t>
      </w:r>
    </w:p>
    <w:p w14:paraId="000000C2" w14:textId="77777777" w:rsidR="0001783E" w:rsidRPr="002D4EA8" w:rsidRDefault="003B5AA4">
      <w:pPr>
        <w:numPr>
          <w:ilvl w:val="0"/>
          <w:numId w:val="5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Przełącznica naścienna z wyposażeniem z możliwością umieszczenia w niej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splitera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1:16.</w:t>
      </w:r>
    </w:p>
    <w:p w14:paraId="2203FA81" w14:textId="77777777" w:rsidR="002D4EA8" w:rsidRPr="00EC4D06" w:rsidRDefault="002D4EA8" w:rsidP="002D4EA8">
      <w:pPr>
        <w:pStyle w:val="Akapitzlist"/>
        <w:numPr>
          <w:ilvl w:val="0"/>
          <w:numId w:val="5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4D146217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C3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65. Przełącznica RACK 12J</w:t>
      </w:r>
    </w:p>
    <w:p w14:paraId="000000C4" w14:textId="77777777" w:rsidR="0001783E" w:rsidRDefault="003B5AA4">
      <w:pPr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6 szt.</w:t>
      </w:r>
    </w:p>
    <w:p w14:paraId="000000C5" w14:textId="77777777" w:rsidR="0001783E" w:rsidRPr="002D4EA8" w:rsidRDefault="003B5AA4">
      <w:pPr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Przełącznica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rack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na 12 spawów z wyposażeniem.</w:t>
      </w:r>
    </w:p>
    <w:p w14:paraId="3A854D04" w14:textId="77777777" w:rsidR="002D4EA8" w:rsidRPr="00EC4D06" w:rsidRDefault="002D4EA8" w:rsidP="002D4EA8">
      <w:pPr>
        <w:pStyle w:val="Akapitzlist"/>
        <w:numPr>
          <w:ilvl w:val="0"/>
          <w:numId w:val="5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77BA20B2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C6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66. Przełącznica na szynę DIN</w:t>
      </w:r>
    </w:p>
    <w:p w14:paraId="000000C7" w14:textId="77777777" w:rsidR="0001783E" w:rsidRDefault="003B5AA4">
      <w:pPr>
        <w:numPr>
          <w:ilvl w:val="0"/>
          <w:numId w:val="5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 szt.</w:t>
      </w:r>
    </w:p>
    <w:p w14:paraId="000000C8" w14:textId="77777777" w:rsidR="0001783E" w:rsidRPr="002D4EA8" w:rsidRDefault="003B5AA4">
      <w:pPr>
        <w:numPr>
          <w:ilvl w:val="0"/>
          <w:numId w:val="55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Przełącznica z mocowaniem na szynę DIN z wyposażeniem typu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pigtaile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, dławiki, łączniki centrujące.</w:t>
      </w:r>
    </w:p>
    <w:p w14:paraId="15800C8B" w14:textId="77777777" w:rsidR="002D4EA8" w:rsidRPr="00EC4D06" w:rsidRDefault="002D4EA8" w:rsidP="002D4EA8">
      <w:pPr>
        <w:pStyle w:val="Akapitzlist"/>
        <w:numPr>
          <w:ilvl w:val="0"/>
          <w:numId w:val="55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2A29827F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C9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67. Spawarka światłowodowa - Typ 1</w:t>
      </w:r>
    </w:p>
    <w:p w14:paraId="000000CA" w14:textId="77777777" w:rsidR="0001783E" w:rsidRDefault="003B5AA4">
      <w:pPr>
        <w:numPr>
          <w:ilvl w:val="0"/>
          <w:numId w:val="56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3 szt.</w:t>
      </w:r>
    </w:p>
    <w:p w14:paraId="000000CB" w14:textId="77777777" w:rsidR="0001783E" w:rsidRPr="002D4EA8" w:rsidRDefault="003B5AA4">
      <w:pPr>
        <w:numPr>
          <w:ilvl w:val="0"/>
          <w:numId w:val="56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Spawarka umożliwiająca spawanie włókien jedno- i 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lastRenderedPageBreak/>
        <w:t>wielomodowych (G.651/652/653/655/656). Wymagania: w pełni dotykowy ekran ≥ 4,3”, menu i instrukcja w j. polskim, czas spawu ≤ 6s, centrowanie na 2 aktywnych V-rowkach, bez luster, spawanie złączy SC/FC/LC, tłumienie spawu SMF ≤ 0,03dB, tłumienie odbiciowe ≥ 60dB, automatyczna kalibracja łuku, test naprężenia ≥ 1,96N, powiększenie ≥ x370, przygotowanie włókna min. 5mm, piecyk ≤ 12s (dla 60mm), samodzielna wymiana elektrod, zabezpieczenie przed wiatrem do 15m/s, pamięć ≥ 10000 spawów, slot SD, bateria na ≥ 250 cykli, elektrody na ≥ 6000 spawów, temp. pracy -10 do +50°C, waga ≤ 1,2kg z baterią, wymiary ≤ 12,6x15,4x8,3cm, port USB 2.0, odporność IP52, stolik roboczy, twarda walizka, gwarancja min. 36 m-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cy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, autoryzowany serwis w PL z naprawą do 7 dni.</w:t>
      </w:r>
    </w:p>
    <w:p w14:paraId="0B809913" w14:textId="77777777" w:rsidR="002D4EA8" w:rsidRPr="00EC4D06" w:rsidRDefault="002D4EA8" w:rsidP="002D4EA8">
      <w:pPr>
        <w:pStyle w:val="Akapitzlist"/>
        <w:numPr>
          <w:ilvl w:val="0"/>
          <w:numId w:val="56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347F1CCC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CC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68. Spawarka światłowodowa - Typ 2</w:t>
      </w:r>
    </w:p>
    <w:p w14:paraId="000000CD" w14:textId="77777777" w:rsidR="0001783E" w:rsidRDefault="003B5AA4">
      <w:pPr>
        <w:numPr>
          <w:ilvl w:val="0"/>
          <w:numId w:val="57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3 szt.</w:t>
      </w:r>
    </w:p>
    <w:p w14:paraId="000000CE" w14:textId="77777777" w:rsidR="0001783E" w:rsidRPr="002D4EA8" w:rsidRDefault="003B5AA4">
      <w:pPr>
        <w:numPr>
          <w:ilvl w:val="0"/>
          <w:numId w:val="57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Spawarka umożliwiająca spawanie włókien jedno- i wielomodowych. Wymagania: automatyczny dobór programu, dotykowy ekran ≥ 5”, menu i instrukcja w j. polskim, czas spawu ≤ 6s (tryb szybki), centrowanie do rdzenia (uchwyty 3-osiowe), tłumienie spawu SMF ≤ 0,02dB, tłumienie odbiciowe &gt;60dB, uchwyty uniwersalne, test naprężenia do 200g, powiększenie min. x350 (zoom x700), przygotowanie włókna min. 5mm, czas wygrzewania ≤ 15s, możliwość wykonywania tłumików do 15dB, zabezpieczenie przed wiatrem do 15m/s, pamięć ≥ 10000 spawów, slot SD, bateria na ≥ 310 cykli, temp. pracy -10 do +50°C, waga ok. 2kg, odporność IP52, wyjście DC12V, walizka transportowa, gwarancja min. 36 m-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cy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, autoryzowany serwis w PL z naprawą do 3 dni, gwarancja wsparcia technicznego na min. 10 lat.</w:t>
      </w:r>
    </w:p>
    <w:p w14:paraId="1130B054" w14:textId="77777777" w:rsidR="002D4EA8" w:rsidRPr="00EC4D06" w:rsidRDefault="002D4EA8" w:rsidP="002D4EA8">
      <w:pPr>
        <w:pStyle w:val="Akapitzlist"/>
        <w:numPr>
          <w:ilvl w:val="0"/>
          <w:numId w:val="57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2EABD5AA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CF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69. Gilotyna do obcinania włókien</w:t>
      </w:r>
    </w:p>
    <w:p w14:paraId="000000D0" w14:textId="77777777" w:rsidR="0001783E" w:rsidRDefault="003B5AA4">
      <w:pPr>
        <w:numPr>
          <w:ilvl w:val="0"/>
          <w:numId w:val="5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6 szt.</w:t>
      </w:r>
    </w:p>
    <w:p w14:paraId="000000D1" w14:textId="77777777" w:rsidR="0001783E" w:rsidRPr="002D4EA8" w:rsidRDefault="003B5AA4">
      <w:pPr>
        <w:numPr>
          <w:ilvl w:val="0"/>
          <w:numId w:val="5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Precyzyjne cięcie jednym ruchem, wysoka wytrzymałość, 24 pozycje ostrza (min. 54000 cięć), pojemnik na odpady, długości cięcia: 5-20mm (dla 0.25mm), 10-20mm (dla 0.9mm), waga: do 0,4 kg, wymiary ≤ 93x76x63 mm, autoryzowany serwis producenta na terenie Polski.</w:t>
      </w:r>
    </w:p>
    <w:p w14:paraId="28F74933" w14:textId="77777777" w:rsidR="002D4EA8" w:rsidRPr="00EC4D06" w:rsidRDefault="002D4EA8" w:rsidP="002D4EA8">
      <w:pPr>
        <w:pStyle w:val="Akapitzlist"/>
        <w:numPr>
          <w:ilvl w:val="0"/>
          <w:numId w:val="5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68CD59B4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D2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70. Zestaw narzędzi do obróbki światłowodów</w:t>
      </w:r>
    </w:p>
    <w:p w14:paraId="000000D3" w14:textId="77777777" w:rsidR="0001783E" w:rsidRDefault="003B5AA4">
      <w:pPr>
        <w:numPr>
          <w:ilvl w:val="0"/>
          <w:numId w:val="59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6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kpl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.</w:t>
      </w:r>
    </w:p>
    <w:p w14:paraId="000000D4" w14:textId="77777777" w:rsidR="0001783E" w:rsidRPr="002D4EA8" w:rsidRDefault="003B5AA4">
      <w:pPr>
        <w:numPr>
          <w:ilvl w:val="0"/>
          <w:numId w:val="59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Walizka narzędziowa zawierająca: narzędzie do ściągania osłony zewnętrznej (8-28mm), obcinarkę boczną 160mm i 115mm,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stripper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IDEAL 45-162 (do 3.2mm), nożyczki do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kevlaru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KS-1, nożyce STANLEY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FatMax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215mm, okulary ochronne, nóż monterski, zestaw śrubokrętów, 100 osłonek 45mm, spirytus izopropylowy spray, sprężone powietrze 400ml, miarka 3m, chusteczki nasączone (50szt.) i suche (100szt.), dyspenser do alkoholu,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stripper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SUMITOMO JR-M03, wizualny lokalizator uszkodzeń LEO-VFL-1.</w:t>
      </w:r>
    </w:p>
    <w:p w14:paraId="28275740" w14:textId="77777777" w:rsidR="002D4EA8" w:rsidRPr="00EC4D06" w:rsidRDefault="002D4EA8" w:rsidP="002D4EA8">
      <w:pPr>
        <w:pStyle w:val="Akapitzlist"/>
        <w:numPr>
          <w:ilvl w:val="0"/>
          <w:numId w:val="59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2B744FD5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D5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71. Zestaw do złączy mechanicznych</w:t>
      </w:r>
    </w:p>
    <w:p w14:paraId="000000D6" w14:textId="77777777" w:rsidR="0001783E" w:rsidRDefault="003B5AA4">
      <w:pPr>
        <w:numPr>
          <w:ilvl w:val="0"/>
          <w:numId w:val="60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6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kpl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.</w:t>
      </w:r>
    </w:p>
    <w:p w14:paraId="000000D7" w14:textId="77777777" w:rsidR="0001783E" w:rsidRPr="002D4EA8" w:rsidRDefault="003B5AA4">
      <w:pPr>
        <w:numPr>
          <w:ilvl w:val="0"/>
          <w:numId w:val="60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Zestaw składający się z: 1. Gilotyny (precyzyjne cięcie, 24 pozycje ostrza = 54000 cięć, pojemnik na odpady, waga &lt;0,4kg, wymiary max 93x76x63mm, autoryzowany serwis w PL), 2. Noża do obróbki kabli abonenckich, 3.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Strippera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do kabla SM, 4. 100 złączy mechanicznych wraz z osłonkami.</w:t>
      </w:r>
    </w:p>
    <w:p w14:paraId="6C109817" w14:textId="77777777" w:rsidR="002D4EA8" w:rsidRPr="00EC4D06" w:rsidRDefault="002D4EA8" w:rsidP="002D4EA8">
      <w:pPr>
        <w:pStyle w:val="Akapitzlist"/>
        <w:numPr>
          <w:ilvl w:val="0"/>
          <w:numId w:val="60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748D4EAF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D8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72. Wizualny lokalizator uszkodzeń (Pen)</w:t>
      </w:r>
    </w:p>
    <w:p w14:paraId="000000D9" w14:textId="77777777" w:rsidR="0001783E" w:rsidRDefault="003B5AA4">
      <w:pPr>
        <w:numPr>
          <w:ilvl w:val="0"/>
          <w:numId w:val="61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4 szt.</w:t>
      </w:r>
    </w:p>
    <w:p w14:paraId="000000DA" w14:textId="77777777" w:rsidR="0001783E" w:rsidRPr="002D4EA8" w:rsidRDefault="003B5AA4">
      <w:pPr>
        <w:numPr>
          <w:ilvl w:val="0"/>
          <w:numId w:val="6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Źródło światła widzialnego o parametrach: moc 1mW, zasięg do 1 km, możliwość podłączenia do złączy 2,5mm (SC, ST, FC, E2000), do kabli jedno- i wielomodowych, praca w trybie ciągłym i pulsacyjnym, czas pracy na baterii min. 60 godz., wskaźnik niskiego stanu baterii, osłona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przeciwkurzowa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, obudowa odporna na upadki i zanieczyszczenia.</w:t>
      </w:r>
    </w:p>
    <w:p w14:paraId="5880A2A0" w14:textId="77777777" w:rsidR="002D4EA8" w:rsidRPr="00EC4D06" w:rsidRDefault="002D4EA8" w:rsidP="002D4EA8">
      <w:pPr>
        <w:pStyle w:val="Akapitzlist"/>
        <w:numPr>
          <w:ilvl w:val="0"/>
          <w:numId w:val="61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11BE9C58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DB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73. Źródło światła - Typ 1</w:t>
      </w:r>
    </w:p>
    <w:p w14:paraId="000000DC" w14:textId="77777777" w:rsidR="0001783E" w:rsidRDefault="003B5AA4">
      <w:pPr>
        <w:numPr>
          <w:ilvl w:val="0"/>
          <w:numId w:val="62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4 szt.</w:t>
      </w:r>
    </w:p>
    <w:p w14:paraId="000000DD" w14:textId="77777777" w:rsidR="0001783E" w:rsidRPr="002D4EA8" w:rsidRDefault="003B5AA4">
      <w:pPr>
        <w:numPr>
          <w:ilvl w:val="0"/>
          <w:numId w:val="6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Dostępne dł. fal: 1310, 1550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nm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, stabilność ≤ ± 0,05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lastRenderedPageBreak/>
        <w:t>dB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, moc wejściowa ≥ -6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dBm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, generacja tonów 270Hz/1kHz/2kHz, generacja znacznika dł. fali, port SC/APC, wymiary ≤ 190x90x40 mm, waga ≤ 480g, temp. pracy -10 do +50°C, zasilanie: 3xAA ładowalne, czas pracy ≥ 16h, w zestawie pokrowiec i baterie, wymagany certyfikat kalibracji z akredytowanego laboratorium ISO17025 wykonany na terenie Polski.</w:t>
      </w:r>
    </w:p>
    <w:p w14:paraId="3CCA1349" w14:textId="77777777" w:rsidR="002D4EA8" w:rsidRPr="00EC4D06" w:rsidRDefault="002D4EA8" w:rsidP="002D4EA8">
      <w:pPr>
        <w:pStyle w:val="Akapitzlist"/>
        <w:numPr>
          <w:ilvl w:val="0"/>
          <w:numId w:val="62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138A5420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DE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74. Źródło światła - Typ 2</w:t>
      </w:r>
    </w:p>
    <w:p w14:paraId="000000DF" w14:textId="77777777" w:rsidR="0001783E" w:rsidRDefault="003B5AA4">
      <w:pPr>
        <w:numPr>
          <w:ilvl w:val="0"/>
          <w:numId w:val="63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 szt.</w:t>
      </w:r>
    </w:p>
    <w:p w14:paraId="000000E0" w14:textId="77777777" w:rsidR="0001783E" w:rsidRPr="002D4EA8" w:rsidRDefault="003B5AA4">
      <w:pPr>
        <w:numPr>
          <w:ilvl w:val="0"/>
          <w:numId w:val="6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Dostępne dł. fal: 1310, 1550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nm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, dokładność centralnej dł. fali ≤ +/- 20nm, szerokość widmowa ≤ 5nm, port SC/APC, moc wyjściowa ≥ -5dBm, stabilność mocy ≤ +/- 0,10dB (w 15min), czas pracy na bateriach ≥ 60h, generacja tonów 270Hz/1kHz/2kHz, wymiary ≤ 190x80x40 mm, waga ≤ 400g, temp. pracy -10 do +50°C, zasilanie: 3xAA, ochronna gumowa obudowa, w zestawie pokrowiec i adapter FC, wymagany certyfikat kalibracji z akredytowanego laboratorium ISO17025 wykonany na terenie Polski.</w:t>
      </w:r>
    </w:p>
    <w:p w14:paraId="2ECB7E5A" w14:textId="77777777" w:rsidR="002D4EA8" w:rsidRPr="00EC4D06" w:rsidRDefault="002D4EA8" w:rsidP="002D4EA8">
      <w:pPr>
        <w:pStyle w:val="Akapitzlist"/>
        <w:numPr>
          <w:ilvl w:val="0"/>
          <w:numId w:val="63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24460F73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E1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75. Miernik mocy optycznej z VFL</w:t>
      </w:r>
    </w:p>
    <w:p w14:paraId="000000E2" w14:textId="77777777" w:rsidR="0001783E" w:rsidRDefault="003B5AA4">
      <w:pPr>
        <w:numPr>
          <w:ilvl w:val="0"/>
          <w:numId w:val="64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6 szt.</w:t>
      </w:r>
    </w:p>
    <w:p w14:paraId="000000E3" w14:textId="77777777" w:rsidR="0001783E" w:rsidRPr="002D4EA8" w:rsidRDefault="003B5AA4">
      <w:pPr>
        <w:numPr>
          <w:ilvl w:val="0"/>
          <w:numId w:val="6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Typ detektora: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InGaAs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, typ złącza: uniwersalne 2.5mm, zakres dł. fali: 700-1700nm, skalibrowane dł. fali: 850/1300/1310/1490/1550/1625nm, zakres pomiarowy ≥ -50 do +26dBm, rozdzielczość ≤ 0,01dB, dokładność ≤ +/- 0,2dB, wbudowany wizualny lokalizator uszkodzeń VFL 2.5mm o mocy ≥ 20mW, zasilanie: bateria Li-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ion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, temp. pracy -10 do +50°C, waga ≤ 100g, wymiary ≤ 60x100x30 mm.</w:t>
      </w:r>
    </w:p>
    <w:p w14:paraId="79875CD0" w14:textId="77777777" w:rsidR="002D4EA8" w:rsidRPr="00EC4D06" w:rsidRDefault="002D4EA8" w:rsidP="002D4EA8">
      <w:pPr>
        <w:pStyle w:val="Akapitzlist"/>
        <w:numPr>
          <w:ilvl w:val="0"/>
          <w:numId w:val="64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2A50D1A4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E4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76. Reflektometr OTDR</w:t>
      </w:r>
    </w:p>
    <w:p w14:paraId="000000E5" w14:textId="77777777" w:rsidR="0001783E" w:rsidRDefault="003B5AA4">
      <w:pPr>
        <w:numPr>
          <w:ilvl w:val="0"/>
          <w:numId w:val="65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5 szt.</w:t>
      </w:r>
    </w:p>
    <w:p w14:paraId="000000E6" w14:textId="77777777" w:rsidR="0001783E" w:rsidRPr="002D4EA8" w:rsidRDefault="003B5AA4">
      <w:pPr>
        <w:numPr>
          <w:ilvl w:val="0"/>
          <w:numId w:val="65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Interfejsy: RJ-45 LAN, min. 2xUSB. Ekran dotykowy ≥ 7" (800x480). Pamięć wew. ≥ 2GB. Bateria Li-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ion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na ≥ 12h pracy. Złącza SM: SC/APC. Możliwość doposażenia w miernik mocy i VFL. Zapis do .pdf i .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sor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, .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trc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. Zdalne zarządzanie (VNC). Serwis i kalibracja w PL (naprawa do 3 dni), certyfikat 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lastRenderedPageBreak/>
        <w:t xml:space="preserve">kalibracji ISO17025. Parametry pomiarowe: wspólny port 1310/1550/1650nm (z filtrem), dynamika ≥ 36/35/35dB, strefy martwe zdarzeniowa ≤ 0,7m,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tłumieniowa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≤ 2,5m, min. 256 tys. punktów pomiarowych, analiza dwukierunkowa. Możliwość rozbudowy o zaawansowaną analizę i certyfikację warstwy 2. Wymienny port pomiarowy bez potrzeby kalibracji.</w:t>
      </w:r>
    </w:p>
    <w:p w14:paraId="689D63F1" w14:textId="77777777" w:rsidR="002D4EA8" w:rsidRPr="00EC4D06" w:rsidRDefault="002D4EA8" w:rsidP="002D4EA8">
      <w:pPr>
        <w:pStyle w:val="Akapitzlist"/>
        <w:numPr>
          <w:ilvl w:val="0"/>
          <w:numId w:val="65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59428962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E7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77. Rozbiegówka światłowodowa 150 m</w:t>
      </w:r>
    </w:p>
    <w:p w14:paraId="000000E8" w14:textId="77777777" w:rsidR="0001783E" w:rsidRDefault="003B5AA4">
      <w:pPr>
        <w:numPr>
          <w:ilvl w:val="0"/>
          <w:numId w:val="66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6 szt.</w:t>
      </w:r>
    </w:p>
    <w:p w14:paraId="000000E9" w14:textId="77777777" w:rsidR="0001783E" w:rsidRPr="002D4EA8" w:rsidRDefault="003B5AA4">
      <w:pPr>
        <w:numPr>
          <w:ilvl w:val="0"/>
          <w:numId w:val="66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Minimum 150m z włóknem G.652D ze złączami SC/APC – SC/APC, w twardym, odpornym na uszkodzenia etui, z magnesem umożliwiającym przyczepienie do metalowych elementów szaf.</w:t>
      </w:r>
    </w:p>
    <w:p w14:paraId="7121C58D" w14:textId="77777777" w:rsidR="002D4EA8" w:rsidRPr="00EC4D06" w:rsidRDefault="002D4EA8" w:rsidP="002D4EA8">
      <w:pPr>
        <w:pStyle w:val="Akapitzlist"/>
        <w:numPr>
          <w:ilvl w:val="0"/>
          <w:numId w:val="66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62CD1815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EA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78. Tłumik ochrony złącza 0 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dB</w:t>
      </w:r>
      <w:proofErr w:type="spellEnd"/>
    </w:p>
    <w:p w14:paraId="000000EB" w14:textId="77777777" w:rsidR="0001783E" w:rsidRDefault="003B5AA4">
      <w:pPr>
        <w:numPr>
          <w:ilvl w:val="0"/>
          <w:numId w:val="67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6 szt.</w:t>
      </w:r>
    </w:p>
    <w:p w14:paraId="000000EC" w14:textId="77777777" w:rsidR="0001783E" w:rsidRPr="002D4EA8" w:rsidRDefault="003B5AA4">
      <w:pPr>
        <w:numPr>
          <w:ilvl w:val="0"/>
          <w:numId w:val="67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Wymagane złącza SC/APC, poziom tłumienia równy 0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dB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, tolerancja tłumienia +-0.5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dB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, możliwość pracy w temperaturach z zakresu: -40 °C do +75 °C.</w:t>
      </w:r>
    </w:p>
    <w:p w14:paraId="5C71AEB6" w14:textId="77777777" w:rsidR="002D4EA8" w:rsidRPr="00EC4D06" w:rsidRDefault="002D4EA8" w:rsidP="002D4EA8">
      <w:pPr>
        <w:pStyle w:val="Akapitzlist"/>
        <w:numPr>
          <w:ilvl w:val="0"/>
          <w:numId w:val="67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72485855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p w14:paraId="000000ED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79. Zestaw czyszczący do złącz</w:t>
      </w:r>
    </w:p>
    <w:p w14:paraId="000000EE" w14:textId="77777777" w:rsidR="0001783E" w:rsidRDefault="003B5AA4">
      <w:pPr>
        <w:numPr>
          <w:ilvl w:val="0"/>
          <w:numId w:val="68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18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kpl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.</w:t>
      </w:r>
    </w:p>
    <w:p w14:paraId="000000EF" w14:textId="77777777" w:rsidR="0001783E" w:rsidRPr="002D4EA8" w:rsidRDefault="003B5AA4">
      <w:pPr>
        <w:numPr>
          <w:ilvl w:val="0"/>
          <w:numId w:val="6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Każdy komplet powinien zawierać: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czyścik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typu One-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Click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do złączy 2,5mm (FC, SC, ST) na min. 800 kliknięć,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czyścik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typu One-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Click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do złączy 1,25mm (LC) na min. 800 kliknięć, 2x rozpuszczalnik brudu w sprayu (poj. ≥ 400ml), 6x bezpyłowe chusteczki zintegrowane z platformą kompensującą.</w:t>
      </w:r>
    </w:p>
    <w:p w14:paraId="674969C7" w14:textId="77777777" w:rsidR="002D4EA8" w:rsidRPr="00EC4D06" w:rsidRDefault="002D4EA8" w:rsidP="002D4EA8">
      <w:pPr>
        <w:pStyle w:val="Akapitzlist"/>
        <w:numPr>
          <w:ilvl w:val="0"/>
          <w:numId w:val="68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671D3A10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</w:p>
    <w:p w14:paraId="000000F0" w14:textId="77777777" w:rsidR="0001783E" w:rsidRDefault="003B5AA4">
      <w:pPr>
        <w:pBdr>
          <w:top w:val="nil"/>
          <w:left w:val="nil"/>
          <w:bottom w:val="nil"/>
          <w:right w:val="nil"/>
          <w:between w:val="nil"/>
        </w:pBdr>
        <w:spacing w:before="120" w:after="120" w:line="275" w:lineRule="auto"/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80. Kamera inspekcyjna (</w:t>
      </w:r>
      <w:proofErr w:type="spellStart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wideomikroskop</w:t>
      </w:r>
      <w:proofErr w:type="spellEnd"/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)</w:t>
      </w:r>
    </w:p>
    <w:p w14:paraId="000000F1" w14:textId="77777777" w:rsidR="0001783E" w:rsidRDefault="003B5AA4">
      <w:pPr>
        <w:numPr>
          <w:ilvl w:val="0"/>
          <w:numId w:val="70"/>
        </w:numPr>
        <w:pBdr>
          <w:top w:val="nil"/>
          <w:left w:val="nil"/>
          <w:bottom w:val="nil"/>
          <w:right w:val="nil"/>
          <w:between w:val="nil"/>
        </w:pBdr>
        <w:spacing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>Ilość: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1 szt.</w:t>
      </w:r>
    </w:p>
    <w:p w14:paraId="000000F2" w14:textId="77777777" w:rsidR="0001783E" w:rsidRPr="002D4EA8" w:rsidRDefault="003B5AA4">
      <w:pPr>
        <w:numPr>
          <w:ilvl w:val="0"/>
          <w:numId w:val="70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lastRenderedPageBreak/>
        <w:t>Szczegółowe wymagania:</w:t>
      </w:r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Możliwość podłączenia do platformy pomiarowej i PC (USB2.0). Trzy tryby powiększenia, automatyczne centrowanie obrazu, automatyczny fokus, automatyczna analiza PASS/FAIL (zgodnie z IEC i IPC). Rozdzielczość 0,55 um. Adaptery w zestawie: dla złącz na włóknie (APC i </w:t>
      </w:r>
      <w:proofErr w:type="spellStart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>ferrula</w:t>
      </w:r>
      <w:proofErr w:type="spellEnd"/>
      <w:r>
        <w:rPr>
          <w:rFonts w:ascii="Google Sans Text" w:eastAsia="Google Sans Text" w:hAnsi="Google Sans Text" w:cs="Google Sans Text"/>
          <w:color w:val="1B1C1D"/>
          <w:sz w:val="24"/>
          <w:szCs w:val="24"/>
        </w:rPr>
        <w:t xml:space="preserve"> 2,5mm) oraz w przełącznicy (SC/APC). Waga &lt; 0,3 kg. Przycisk przechwytywania obrazu na mikroskopie. Kompatybilna z urządzeniami klasy PC z oprogramowaniem Windows.</w:t>
      </w:r>
    </w:p>
    <w:p w14:paraId="2F4EE1E2" w14:textId="77777777" w:rsidR="002D4EA8" w:rsidRPr="00EC4D06" w:rsidRDefault="002D4EA8" w:rsidP="002D4EA8">
      <w:pPr>
        <w:pStyle w:val="Akapitzlist"/>
        <w:numPr>
          <w:ilvl w:val="0"/>
          <w:numId w:val="70"/>
        </w:numPr>
        <w:pBdr>
          <w:top w:val="nil"/>
          <w:left w:val="nil"/>
          <w:bottom w:val="nil"/>
          <w:right w:val="nil"/>
          <w:between w:val="nil"/>
        </w:pBdr>
        <w:spacing w:after="120" w:line="275" w:lineRule="auto"/>
      </w:pPr>
      <w:r w:rsidRPr="002D4EA8">
        <w:rPr>
          <w:rFonts w:ascii="Google Sans Text" w:eastAsia="Google Sans Text" w:hAnsi="Google Sans Text" w:cs="Google Sans Text"/>
          <w:b/>
          <w:color w:val="1B1C1D"/>
          <w:sz w:val="24"/>
          <w:szCs w:val="24"/>
        </w:rPr>
        <w:t xml:space="preserve">Cena brutto …………………. zł </w:t>
      </w:r>
    </w:p>
    <w:p w14:paraId="3DC45071" w14:textId="77777777" w:rsidR="002D4EA8" w:rsidRDefault="002D4EA8" w:rsidP="002D4EA8">
      <w:pPr>
        <w:pBdr>
          <w:top w:val="nil"/>
          <w:left w:val="nil"/>
          <w:bottom w:val="nil"/>
          <w:right w:val="nil"/>
          <w:between w:val="nil"/>
        </w:pBdr>
        <w:spacing w:after="120" w:line="275" w:lineRule="auto"/>
        <w:ind w:left="465"/>
      </w:pPr>
    </w:p>
    <w:sectPr w:rsidR="002D4EA8">
      <w:pgSz w:w="12240" w:h="15840"/>
      <w:pgMar w:top="1440" w:right="1440" w:bottom="1440" w:left="1440" w:header="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" w:fontKey="{979523D8-6210-4161-B358-278A99C2ADA6}"/>
    <w:embedItalic r:id="rId2" w:fontKey="{E6FE7F99-E900-4340-8174-70DACE2D2BE4}"/>
  </w:font>
  <w:font w:name="Google Sans Text">
    <w:charset w:val="00"/>
    <w:family w:val="auto"/>
    <w:pitch w:val="default"/>
    <w:embedRegular r:id="rId3" w:fontKey="{ADAD8E90-B2CD-4F01-8737-DFE306F4E53D}"/>
    <w:embedBold r:id="rId4" w:fontKey="{2A970A73-0E88-4530-801B-B1BDA8B0BDBF}"/>
    <w:embedItalic r:id="rId5" w:fontKey="{A8307396-42EE-4C52-BA43-989EE8BAC728}"/>
    <w:embedBoldItalic r:id="rId6" w:fontKey="{00B4F592-58E3-4BBE-A438-038136C8A051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3C15B031-FF4E-4C16-99BE-5CC8191E3B2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F6498650-BBDC-4D90-B47E-0DE32780DF7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C1558"/>
    <w:multiLevelType w:val="multilevel"/>
    <w:tmpl w:val="18A6FCD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02FC21D9"/>
    <w:multiLevelType w:val="multilevel"/>
    <w:tmpl w:val="59E627B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05AA7079"/>
    <w:multiLevelType w:val="multilevel"/>
    <w:tmpl w:val="1FFA422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" w15:restartNumberingAfterBreak="0">
    <w:nsid w:val="06A63243"/>
    <w:multiLevelType w:val="multilevel"/>
    <w:tmpl w:val="E58EFB8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" w15:restartNumberingAfterBreak="0">
    <w:nsid w:val="06B63751"/>
    <w:multiLevelType w:val="multilevel"/>
    <w:tmpl w:val="AE88101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" w15:restartNumberingAfterBreak="0">
    <w:nsid w:val="08350B19"/>
    <w:multiLevelType w:val="multilevel"/>
    <w:tmpl w:val="D1D20C3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" w15:restartNumberingAfterBreak="0">
    <w:nsid w:val="08402FEA"/>
    <w:multiLevelType w:val="multilevel"/>
    <w:tmpl w:val="E2824BA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09BC329D"/>
    <w:multiLevelType w:val="multilevel"/>
    <w:tmpl w:val="F508FD9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0A8F424E"/>
    <w:multiLevelType w:val="multilevel"/>
    <w:tmpl w:val="E3889AB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9" w15:restartNumberingAfterBreak="0">
    <w:nsid w:val="0AA04E7E"/>
    <w:multiLevelType w:val="multilevel"/>
    <w:tmpl w:val="18909A5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0" w15:restartNumberingAfterBreak="0">
    <w:nsid w:val="0B7E1080"/>
    <w:multiLevelType w:val="multilevel"/>
    <w:tmpl w:val="699E6DA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1" w15:restartNumberingAfterBreak="0">
    <w:nsid w:val="0BAE516C"/>
    <w:multiLevelType w:val="multilevel"/>
    <w:tmpl w:val="AFB2AE1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2" w15:restartNumberingAfterBreak="0">
    <w:nsid w:val="0CF072E2"/>
    <w:multiLevelType w:val="multilevel"/>
    <w:tmpl w:val="209203C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3" w15:restartNumberingAfterBreak="0">
    <w:nsid w:val="0FA02EB9"/>
    <w:multiLevelType w:val="multilevel"/>
    <w:tmpl w:val="7C9CCB0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4" w15:restartNumberingAfterBreak="0">
    <w:nsid w:val="10070FA1"/>
    <w:multiLevelType w:val="multilevel"/>
    <w:tmpl w:val="7D50E612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5" w15:restartNumberingAfterBreak="0">
    <w:nsid w:val="10C20569"/>
    <w:multiLevelType w:val="multilevel"/>
    <w:tmpl w:val="636EF5D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6" w15:restartNumberingAfterBreak="0">
    <w:nsid w:val="10E018BA"/>
    <w:multiLevelType w:val="multilevel"/>
    <w:tmpl w:val="BF22FE8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7" w15:restartNumberingAfterBreak="0">
    <w:nsid w:val="112A3E88"/>
    <w:multiLevelType w:val="multilevel"/>
    <w:tmpl w:val="5AA0029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8" w15:restartNumberingAfterBreak="0">
    <w:nsid w:val="13AA19E6"/>
    <w:multiLevelType w:val="multilevel"/>
    <w:tmpl w:val="83DE6EA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9" w15:restartNumberingAfterBreak="0">
    <w:nsid w:val="1597779B"/>
    <w:multiLevelType w:val="multilevel"/>
    <w:tmpl w:val="75444E8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0" w15:restartNumberingAfterBreak="0">
    <w:nsid w:val="16544DC2"/>
    <w:multiLevelType w:val="multilevel"/>
    <w:tmpl w:val="A0BCD01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1" w15:restartNumberingAfterBreak="0">
    <w:nsid w:val="16556127"/>
    <w:multiLevelType w:val="multilevel"/>
    <w:tmpl w:val="E564D39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2" w15:restartNumberingAfterBreak="0">
    <w:nsid w:val="1B4D0479"/>
    <w:multiLevelType w:val="multilevel"/>
    <w:tmpl w:val="7A0CC05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3" w15:restartNumberingAfterBreak="0">
    <w:nsid w:val="1E1F34F4"/>
    <w:multiLevelType w:val="multilevel"/>
    <w:tmpl w:val="606C9B32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4" w15:restartNumberingAfterBreak="0">
    <w:nsid w:val="2027310E"/>
    <w:multiLevelType w:val="multilevel"/>
    <w:tmpl w:val="3260FCC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5" w15:restartNumberingAfterBreak="0">
    <w:nsid w:val="20785C51"/>
    <w:multiLevelType w:val="multilevel"/>
    <w:tmpl w:val="C460185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6" w15:restartNumberingAfterBreak="0">
    <w:nsid w:val="21CD7D98"/>
    <w:multiLevelType w:val="multilevel"/>
    <w:tmpl w:val="F77874B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7" w15:restartNumberingAfterBreak="0">
    <w:nsid w:val="21F141BE"/>
    <w:multiLevelType w:val="multilevel"/>
    <w:tmpl w:val="9A461EE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8" w15:restartNumberingAfterBreak="0">
    <w:nsid w:val="22E145C0"/>
    <w:multiLevelType w:val="multilevel"/>
    <w:tmpl w:val="31D8ADB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9" w15:restartNumberingAfterBreak="0">
    <w:nsid w:val="23E40DBE"/>
    <w:multiLevelType w:val="multilevel"/>
    <w:tmpl w:val="D646F8D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0" w15:restartNumberingAfterBreak="0">
    <w:nsid w:val="26734A48"/>
    <w:multiLevelType w:val="multilevel"/>
    <w:tmpl w:val="BC34CFC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1" w15:restartNumberingAfterBreak="0">
    <w:nsid w:val="272B6508"/>
    <w:multiLevelType w:val="multilevel"/>
    <w:tmpl w:val="7BB2F3A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2" w15:restartNumberingAfterBreak="0">
    <w:nsid w:val="2AFD5712"/>
    <w:multiLevelType w:val="multilevel"/>
    <w:tmpl w:val="2D9AE86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3" w15:restartNumberingAfterBreak="0">
    <w:nsid w:val="2B215B73"/>
    <w:multiLevelType w:val="multilevel"/>
    <w:tmpl w:val="4126D692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4" w15:restartNumberingAfterBreak="0">
    <w:nsid w:val="2F341B37"/>
    <w:multiLevelType w:val="multilevel"/>
    <w:tmpl w:val="7820CFB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5" w15:restartNumberingAfterBreak="0">
    <w:nsid w:val="2F6164F0"/>
    <w:multiLevelType w:val="multilevel"/>
    <w:tmpl w:val="3DE6298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6" w15:restartNumberingAfterBreak="0">
    <w:nsid w:val="3168302B"/>
    <w:multiLevelType w:val="multilevel"/>
    <w:tmpl w:val="2F344BA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7" w15:restartNumberingAfterBreak="0">
    <w:nsid w:val="33A90533"/>
    <w:multiLevelType w:val="multilevel"/>
    <w:tmpl w:val="36466A5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8" w15:restartNumberingAfterBreak="0">
    <w:nsid w:val="33C078BB"/>
    <w:multiLevelType w:val="multilevel"/>
    <w:tmpl w:val="CF4E904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9" w15:restartNumberingAfterBreak="0">
    <w:nsid w:val="3710226A"/>
    <w:multiLevelType w:val="multilevel"/>
    <w:tmpl w:val="04C2FCE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0" w15:restartNumberingAfterBreak="0">
    <w:nsid w:val="37753E6E"/>
    <w:multiLevelType w:val="multilevel"/>
    <w:tmpl w:val="A446C25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1" w15:restartNumberingAfterBreak="0">
    <w:nsid w:val="3E0E6254"/>
    <w:multiLevelType w:val="multilevel"/>
    <w:tmpl w:val="DEE45252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2" w15:restartNumberingAfterBreak="0">
    <w:nsid w:val="40431EE6"/>
    <w:multiLevelType w:val="multilevel"/>
    <w:tmpl w:val="23A623B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3" w15:restartNumberingAfterBreak="0">
    <w:nsid w:val="40472602"/>
    <w:multiLevelType w:val="multilevel"/>
    <w:tmpl w:val="C83881A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4" w15:restartNumberingAfterBreak="0">
    <w:nsid w:val="41897218"/>
    <w:multiLevelType w:val="multilevel"/>
    <w:tmpl w:val="AAF282B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5" w15:restartNumberingAfterBreak="0">
    <w:nsid w:val="44262D1C"/>
    <w:multiLevelType w:val="multilevel"/>
    <w:tmpl w:val="9934DFA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6" w15:restartNumberingAfterBreak="0">
    <w:nsid w:val="458C52B0"/>
    <w:multiLevelType w:val="multilevel"/>
    <w:tmpl w:val="D4DA414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7" w15:restartNumberingAfterBreak="0">
    <w:nsid w:val="46F85A66"/>
    <w:multiLevelType w:val="multilevel"/>
    <w:tmpl w:val="A1C22A9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8" w15:restartNumberingAfterBreak="0">
    <w:nsid w:val="4A4A4EF5"/>
    <w:multiLevelType w:val="multilevel"/>
    <w:tmpl w:val="938CFC3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9" w15:restartNumberingAfterBreak="0">
    <w:nsid w:val="4E96201E"/>
    <w:multiLevelType w:val="multilevel"/>
    <w:tmpl w:val="91F4AE7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0" w15:restartNumberingAfterBreak="0">
    <w:nsid w:val="50727E7E"/>
    <w:multiLevelType w:val="multilevel"/>
    <w:tmpl w:val="1ABAA17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1" w15:restartNumberingAfterBreak="0">
    <w:nsid w:val="53D13FAB"/>
    <w:multiLevelType w:val="multilevel"/>
    <w:tmpl w:val="95FA34A2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2" w15:restartNumberingAfterBreak="0">
    <w:nsid w:val="54935172"/>
    <w:multiLevelType w:val="multilevel"/>
    <w:tmpl w:val="8A2E785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3" w15:restartNumberingAfterBreak="0">
    <w:nsid w:val="56CA51E0"/>
    <w:multiLevelType w:val="multilevel"/>
    <w:tmpl w:val="A5924D2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4" w15:restartNumberingAfterBreak="0">
    <w:nsid w:val="58527D66"/>
    <w:multiLevelType w:val="multilevel"/>
    <w:tmpl w:val="2FB2356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5" w15:restartNumberingAfterBreak="0">
    <w:nsid w:val="58D949E1"/>
    <w:multiLevelType w:val="multilevel"/>
    <w:tmpl w:val="181656B2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6" w15:restartNumberingAfterBreak="0">
    <w:nsid w:val="5A18265C"/>
    <w:multiLevelType w:val="multilevel"/>
    <w:tmpl w:val="8804706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7" w15:restartNumberingAfterBreak="0">
    <w:nsid w:val="5B0C2942"/>
    <w:multiLevelType w:val="multilevel"/>
    <w:tmpl w:val="00D8B580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8" w15:restartNumberingAfterBreak="0">
    <w:nsid w:val="5D1C57EC"/>
    <w:multiLevelType w:val="multilevel"/>
    <w:tmpl w:val="8806DEA2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9" w15:restartNumberingAfterBreak="0">
    <w:nsid w:val="5DEA1EFB"/>
    <w:multiLevelType w:val="multilevel"/>
    <w:tmpl w:val="87BC96A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0" w15:restartNumberingAfterBreak="0">
    <w:nsid w:val="5E8C6B01"/>
    <w:multiLevelType w:val="multilevel"/>
    <w:tmpl w:val="A0FA2AE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1" w15:restartNumberingAfterBreak="0">
    <w:nsid w:val="602961E3"/>
    <w:multiLevelType w:val="multilevel"/>
    <w:tmpl w:val="3C726E2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2" w15:restartNumberingAfterBreak="0">
    <w:nsid w:val="63B55B67"/>
    <w:multiLevelType w:val="multilevel"/>
    <w:tmpl w:val="9FF885D8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3" w15:restartNumberingAfterBreak="0">
    <w:nsid w:val="652B6AF6"/>
    <w:multiLevelType w:val="multilevel"/>
    <w:tmpl w:val="391A27C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4" w15:restartNumberingAfterBreak="0">
    <w:nsid w:val="65566155"/>
    <w:multiLevelType w:val="multilevel"/>
    <w:tmpl w:val="7C24E19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5" w15:restartNumberingAfterBreak="0">
    <w:nsid w:val="670C14EB"/>
    <w:multiLevelType w:val="multilevel"/>
    <w:tmpl w:val="80C23632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6" w15:restartNumberingAfterBreak="0">
    <w:nsid w:val="691A687D"/>
    <w:multiLevelType w:val="multilevel"/>
    <w:tmpl w:val="B540080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7" w15:restartNumberingAfterBreak="0">
    <w:nsid w:val="6AD94A6F"/>
    <w:multiLevelType w:val="multilevel"/>
    <w:tmpl w:val="99CA842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8" w15:restartNumberingAfterBreak="0">
    <w:nsid w:val="6B18476D"/>
    <w:multiLevelType w:val="multilevel"/>
    <w:tmpl w:val="E2D6A712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9" w15:restartNumberingAfterBreak="0">
    <w:nsid w:val="6C8F75CA"/>
    <w:multiLevelType w:val="multilevel"/>
    <w:tmpl w:val="A058D49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0" w15:restartNumberingAfterBreak="0">
    <w:nsid w:val="6FAE3AB2"/>
    <w:multiLevelType w:val="multilevel"/>
    <w:tmpl w:val="F6D4CF1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1" w15:restartNumberingAfterBreak="0">
    <w:nsid w:val="70567531"/>
    <w:multiLevelType w:val="multilevel"/>
    <w:tmpl w:val="5A420D04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2" w15:restartNumberingAfterBreak="0">
    <w:nsid w:val="716E4A59"/>
    <w:multiLevelType w:val="multilevel"/>
    <w:tmpl w:val="E5CA0E7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3" w15:restartNumberingAfterBreak="0">
    <w:nsid w:val="726143E7"/>
    <w:multiLevelType w:val="multilevel"/>
    <w:tmpl w:val="4D8A1AB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4" w15:restartNumberingAfterBreak="0">
    <w:nsid w:val="73746805"/>
    <w:multiLevelType w:val="multilevel"/>
    <w:tmpl w:val="B7FE1E7E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5" w15:restartNumberingAfterBreak="0">
    <w:nsid w:val="74C921BD"/>
    <w:multiLevelType w:val="multilevel"/>
    <w:tmpl w:val="1D36F022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6" w15:restartNumberingAfterBreak="0">
    <w:nsid w:val="7AE9149E"/>
    <w:multiLevelType w:val="multilevel"/>
    <w:tmpl w:val="440614E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7" w15:restartNumberingAfterBreak="0">
    <w:nsid w:val="7BBE7EB6"/>
    <w:multiLevelType w:val="multilevel"/>
    <w:tmpl w:val="B27EF8B6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8" w15:restartNumberingAfterBreak="0">
    <w:nsid w:val="7D853B54"/>
    <w:multiLevelType w:val="multilevel"/>
    <w:tmpl w:val="849E20BA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9" w15:restartNumberingAfterBreak="0">
    <w:nsid w:val="7E531CC1"/>
    <w:multiLevelType w:val="multilevel"/>
    <w:tmpl w:val="7C9CC9FC"/>
    <w:lvl w:ilvl="0">
      <w:start w:val="1"/>
      <w:numFmt w:val="bullet"/>
      <w:lvlText w:val="●"/>
      <w:lvlJc w:val="left"/>
      <w:pPr>
        <w:ind w:left="465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i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 w16cid:durableId="819732687">
    <w:abstractNumId w:val="69"/>
  </w:num>
  <w:num w:numId="2" w16cid:durableId="1566068476">
    <w:abstractNumId w:val="11"/>
  </w:num>
  <w:num w:numId="3" w16cid:durableId="655111986">
    <w:abstractNumId w:val="14"/>
  </w:num>
  <w:num w:numId="4" w16cid:durableId="1179349779">
    <w:abstractNumId w:val="71"/>
  </w:num>
  <w:num w:numId="5" w16cid:durableId="1568222320">
    <w:abstractNumId w:val="40"/>
  </w:num>
  <w:num w:numId="6" w16cid:durableId="561674626">
    <w:abstractNumId w:val="38"/>
  </w:num>
  <w:num w:numId="7" w16cid:durableId="125005633">
    <w:abstractNumId w:val="73"/>
  </w:num>
  <w:num w:numId="8" w16cid:durableId="1742170997">
    <w:abstractNumId w:val="74"/>
  </w:num>
  <w:num w:numId="9" w16cid:durableId="854226511">
    <w:abstractNumId w:val="29"/>
  </w:num>
  <w:num w:numId="10" w16cid:durableId="466700012">
    <w:abstractNumId w:val="31"/>
  </w:num>
  <w:num w:numId="11" w16cid:durableId="81296098">
    <w:abstractNumId w:val="23"/>
  </w:num>
  <w:num w:numId="12" w16cid:durableId="1042898728">
    <w:abstractNumId w:val="16"/>
  </w:num>
  <w:num w:numId="13" w16cid:durableId="78991146">
    <w:abstractNumId w:val="78"/>
  </w:num>
  <w:num w:numId="14" w16cid:durableId="72893856">
    <w:abstractNumId w:val="67"/>
  </w:num>
  <w:num w:numId="15" w16cid:durableId="1376466956">
    <w:abstractNumId w:val="49"/>
  </w:num>
  <w:num w:numId="16" w16cid:durableId="1928925066">
    <w:abstractNumId w:val="35"/>
  </w:num>
  <w:num w:numId="17" w16cid:durableId="507982990">
    <w:abstractNumId w:val="27"/>
  </w:num>
  <w:num w:numId="18" w16cid:durableId="1128013007">
    <w:abstractNumId w:val="50"/>
  </w:num>
  <w:num w:numId="19" w16cid:durableId="1871383051">
    <w:abstractNumId w:val="26"/>
  </w:num>
  <w:num w:numId="20" w16cid:durableId="2018268164">
    <w:abstractNumId w:val="59"/>
  </w:num>
  <w:num w:numId="21" w16cid:durableId="113642688">
    <w:abstractNumId w:val="58"/>
  </w:num>
  <w:num w:numId="22" w16cid:durableId="627930409">
    <w:abstractNumId w:val="63"/>
  </w:num>
  <w:num w:numId="23" w16cid:durableId="319970695">
    <w:abstractNumId w:val="53"/>
  </w:num>
  <w:num w:numId="24" w16cid:durableId="736513933">
    <w:abstractNumId w:val="72"/>
  </w:num>
  <w:num w:numId="25" w16cid:durableId="1249271410">
    <w:abstractNumId w:val="44"/>
  </w:num>
  <w:num w:numId="26" w16cid:durableId="1472215927">
    <w:abstractNumId w:val="20"/>
  </w:num>
  <w:num w:numId="27" w16cid:durableId="2131775199">
    <w:abstractNumId w:val="19"/>
  </w:num>
  <w:num w:numId="28" w16cid:durableId="675696328">
    <w:abstractNumId w:val="37"/>
  </w:num>
  <w:num w:numId="29" w16cid:durableId="344358011">
    <w:abstractNumId w:val="57"/>
  </w:num>
  <w:num w:numId="30" w16cid:durableId="1844391072">
    <w:abstractNumId w:val="65"/>
  </w:num>
  <w:num w:numId="31" w16cid:durableId="1344094198">
    <w:abstractNumId w:val="41"/>
  </w:num>
  <w:num w:numId="32" w16cid:durableId="690185152">
    <w:abstractNumId w:val="4"/>
  </w:num>
  <w:num w:numId="33" w16cid:durableId="131094190">
    <w:abstractNumId w:val="10"/>
  </w:num>
  <w:num w:numId="34" w16cid:durableId="133639934">
    <w:abstractNumId w:val="45"/>
  </w:num>
  <w:num w:numId="35" w16cid:durableId="366029824">
    <w:abstractNumId w:val="39"/>
  </w:num>
  <w:num w:numId="36" w16cid:durableId="1451436483">
    <w:abstractNumId w:val="54"/>
  </w:num>
  <w:num w:numId="37" w16cid:durableId="182592283">
    <w:abstractNumId w:val="25"/>
  </w:num>
  <w:num w:numId="38" w16cid:durableId="2002199767">
    <w:abstractNumId w:val="12"/>
  </w:num>
  <w:num w:numId="39" w16cid:durableId="35081283">
    <w:abstractNumId w:val="79"/>
  </w:num>
  <w:num w:numId="40" w16cid:durableId="693337978">
    <w:abstractNumId w:val="51"/>
  </w:num>
  <w:num w:numId="41" w16cid:durableId="403376864">
    <w:abstractNumId w:val="56"/>
  </w:num>
  <w:num w:numId="42" w16cid:durableId="135689707">
    <w:abstractNumId w:val="46"/>
  </w:num>
  <w:num w:numId="43" w16cid:durableId="1099909052">
    <w:abstractNumId w:val="5"/>
  </w:num>
  <w:num w:numId="44" w16cid:durableId="382752093">
    <w:abstractNumId w:val="2"/>
  </w:num>
  <w:num w:numId="45" w16cid:durableId="833837031">
    <w:abstractNumId w:val="13"/>
  </w:num>
  <w:num w:numId="46" w16cid:durableId="522013484">
    <w:abstractNumId w:val="21"/>
  </w:num>
  <w:num w:numId="47" w16cid:durableId="1262759614">
    <w:abstractNumId w:val="34"/>
  </w:num>
  <w:num w:numId="48" w16cid:durableId="688486385">
    <w:abstractNumId w:val="0"/>
  </w:num>
  <w:num w:numId="49" w16cid:durableId="546333275">
    <w:abstractNumId w:val="22"/>
  </w:num>
  <w:num w:numId="50" w16cid:durableId="2058234105">
    <w:abstractNumId w:val="9"/>
  </w:num>
  <w:num w:numId="51" w16cid:durableId="1012487811">
    <w:abstractNumId w:val="60"/>
  </w:num>
  <w:num w:numId="52" w16cid:durableId="290787799">
    <w:abstractNumId w:val="36"/>
  </w:num>
  <w:num w:numId="53" w16cid:durableId="134489506">
    <w:abstractNumId w:val="75"/>
  </w:num>
  <w:num w:numId="54" w16cid:durableId="1671760442">
    <w:abstractNumId w:val="28"/>
  </w:num>
  <w:num w:numId="55" w16cid:durableId="1391533941">
    <w:abstractNumId w:val="17"/>
  </w:num>
  <w:num w:numId="56" w16cid:durableId="523254114">
    <w:abstractNumId w:val="33"/>
  </w:num>
  <w:num w:numId="57" w16cid:durableId="2031373769">
    <w:abstractNumId w:val="42"/>
  </w:num>
  <w:num w:numId="58" w16cid:durableId="1178275739">
    <w:abstractNumId w:val="64"/>
  </w:num>
  <w:num w:numId="59" w16cid:durableId="846481777">
    <w:abstractNumId w:val="52"/>
  </w:num>
  <w:num w:numId="60" w16cid:durableId="1001735168">
    <w:abstractNumId w:val="76"/>
  </w:num>
  <w:num w:numId="61" w16cid:durableId="1027176016">
    <w:abstractNumId w:val="70"/>
  </w:num>
  <w:num w:numId="62" w16cid:durableId="1247543639">
    <w:abstractNumId w:val="61"/>
  </w:num>
  <w:num w:numId="63" w16cid:durableId="731005194">
    <w:abstractNumId w:val="6"/>
  </w:num>
  <w:num w:numId="64" w16cid:durableId="159543984">
    <w:abstractNumId w:val="47"/>
  </w:num>
  <w:num w:numId="65" w16cid:durableId="214701669">
    <w:abstractNumId w:val="43"/>
  </w:num>
  <w:num w:numId="66" w16cid:durableId="402795480">
    <w:abstractNumId w:val="24"/>
  </w:num>
  <w:num w:numId="67" w16cid:durableId="1186754206">
    <w:abstractNumId w:val="30"/>
  </w:num>
  <w:num w:numId="68" w16cid:durableId="1228999075">
    <w:abstractNumId w:val="7"/>
  </w:num>
  <w:num w:numId="69" w16cid:durableId="836724745">
    <w:abstractNumId w:val="55"/>
  </w:num>
  <w:num w:numId="70" w16cid:durableId="111943923">
    <w:abstractNumId w:val="32"/>
  </w:num>
  <w:num w:numId="71" w16cid:durableId="1532299901">
    <w:abstractNumId w:val="8"/>
  </w:num>
  <w:num w:numId="72" w16cid:durableId="108748311">
    <w:abstractNumId w:val="77"/>
  </w:num>
  <w:num w:numId="73" w16cid:durableId="1300957749">
    <w:abstractNumId w:val="18"/>
  </w:num>
  <w:num w:numId="74" w16cid:durableId="1006633987">
    <w:abstractNumId w:val="3"/>
  </w:num>
  <w:num w:numId="75" w16cid:durableId="869033123">
    <w:abstractNumId w:val="1"/>
  </w:num>
  <w:num w:numId="76" w16cid:durableId="5179015">
    <w:abstractNumId w:val="62"/>
  </w:num>
  <w:num w:numId="77" w16cid:durableId="1157114549">
    <w:abstractNumId w:val="66"/>
  </w:num>
  <w:num w:numId="78" w16cid:durableId="1871991114">
    <w:abstractNumId w:val="68"/>
  </w:num>
  <w:num w:numId="79" w16cid:durableId="131606694">
    <w:abstractNumId w:val="15"/>
  </w:num>
  <w:num w:numId="80" w16cid:durableId="248664908">
    <w:abstractNumId w:val="48"/>
  </w:num>
  <w:numIdMacAtCleanup w:val="8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783E"/>
    <w:rsid w:val="0001783E"/>
    <w:rsid w:val="000C44E3"/>
    <w:rsid w:val="002A3D01"/>
    <w:rsid w:val="002C2C55"/>
    <w:rsid w:val="002D2EAA"/>
    <w:rsid w:val="002D4EA8"/>
    <w:rsid w:val="003B5AA4"/>
    <w:rsid w:val="0053141B"/>
    <w:rsid w:val="00653121"/>
    <w:rsid w:val="00736B4E"/>
    <w:rsid w:val="0098690C"/>
    <w:rsid w:val="00B37662"/>
    <w:rsid w:val="00DA02A2"/>
    <w:rsid w:val="00DB234E"/>
    <w:rsid w:val="00DE6506"/>
    <w:rsid w:val="00EC4D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6FC613"/>
  <w15:docId w15:val="{6C0F8861-58C1-4F3B-9D0F-5A1F6A1546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sz w:val="18"/>
      <w:szCs w:val="18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sz w:val="16"/>
      <w:szCs w:val="1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kapitzlist">
    <w:name w:val="List Paragraph"/>
    <w:basedOn w:val="Normalny"/>
    <w:uiPriority w:val="34"/>
    <w:qFormat/>
    <w:rsid w:val="00736B4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19</Pages>
  <Words>3113</Words>
  <Characters>18678</Characters>
  <Application>Microsoft Office Word</Application>
  <DocSecurity>0</DocSecurity>
  <Lines>155</Lines>
  <Paragraphs>43</Paragraphs>
  <ScaleCrop>false</ScaleCrop>
  <Company/>
  <LinksUpToDate>false</LinksUpToDate>
  <CharactersWithSpaces>21748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Aneta Nowak</cp:lastModifiedBy>
  <cp:revision>12</cp:revision>
  <dcterms:created xsi:type="dcterms:W3CDTF">2025-08-08T15:13:00Z</dcterms:created>
  <dcterms:modified xsi:type="dcterms:W3CDTF">2025-08-09T17:37:00Z</dcterms:modified>
</cp:coreProperties>
</file>